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0" w:rsidRDefault="00EB71E6">
      <w:pPr>
        <w:pStyle w:val="a3"/>
        <w:widowControl/>
        <w:shd w:val="clear" w:color="auto" w:fill="FFFFFF"/>
        <w:wordWrap w:val="0"/>
        <w:spacing w:before="150" w:beforeAutospacing="0" w:after="150" w:afterAutospacing="0" w:line="420" w:lineRule="atLeast"/>
        <w:ind w:firstLine="420"/>
        <w:jc w:val="center"/>
        <w:rPr>
          <w:rFonts w:ascii="微软雅黑" w:eastAsia="微软雅黑" w:hAnsi="微软雅黑" w:cs="微软雅黑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36"/>
          <w:szCs w:val="36"/>
          <w:shd w:val="clear" w:color="auto" w:fill="FFFFFF"/>
        </w:rPr>
        <w:t>HR</w:t>
      </w:r>
      <w:r>
        <w:rPr>
          <w:rFonts w:ascii="微软雅黑" w:eastAsia="微软雅黑" w:hAnsi="微软雅黑" w:cs="微软雅黑" w:hint="eastAsia"/>
          <w:b/>
          <w:bCs/>
          <w:color w:val="333333"/>
          <w:sz w:val="36"/>
          <w:szCs w:val="36"/>
          <w:shd w:val="clear" w:color="auto" w:fill="FFFFFF"/>
        </w:rPr>
        <w:t>最不能容忍的</w:t>
      </w:r>
      <w:r>
        <w:rPr>
          <w:rFonts w:ascii="微软雅黑" w:eastAsia="微软雅黑" w:hAnsi="微软雅黑" w:cs="微软雅黑" w:hint="eastAsia"/>
          <w:b/>
          <w:bCs/>
          <w:color w:val="333333"/>
          <w:sz w:val="36"/>
          <w:szCs w:val="36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b/>
          <w:bCs/>
          <w:color w:val="333333"/>
          <w:sz w:val="36"/>
          <w:szCs w:val="36"/>
          <w:shd w:val="clear" w:color="auto" w:fill="FFFFFF"/>
        </w:rPr>
        <w:t>种求职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color w:val="333333"/>
          <w:sz w:val="36"/>
          <w:szCs w:val="36"/>
          <w:shd w:val="clear" w:color="auto" w:fill="FFFFFF"/>
        </w:rPr>
        <w:t>简历</w:t>
      </w:r>
    </w:p>
    <w:p w:rsidR="00D15BB0" w:rsidRPr="0059697F" w:rsidRDefault="00EB71E6" w:rsidP="0059697F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59697F">
        <w:rPr>
          <w:rFonts w:ascii="宋体" w:eastAsia="宋体" w:hAnsi="宋体" w:cs="Times New Roman" w:hint="eastAsia"/>
          <w:kern w:val="0"/>
          <w:szCs w:val="21"/>
        </w:rPr>
        <w:t>HR</w:t>
      </w:r>
      <w:r w:rsidRPr="0059697F">
        <w:rPr>
          <w:rFonts w:ascii="宋体" w:eastAsia="宋体" w:hAnsi="宋体" w:cs="Times New Roman" w:hint="eastAsia"/>
          <w:kern w:val="0"/>
          <w:szCs w:val="21"/>
        </w:rPr>
        <w:t>每日要看成百上千的简历，一下</w:t>
      </w:r>
      <w:r w:rsidRPr="0059697F">
        <w:rPr>
          <w:rFonts w:ascii="宋体" w:eastAsia="宋体" w:hAnsi="宋体" w:cs="Times New Roman" w:hint="eastAsia"/>
          <w:kern w:val="0"/>
          <w:szCs w:val="21"/>
        </w:rPr>
        <w:t>6</w:t>
      </w:r>
      <w:r w:rsidRPr="0059697F">
        <w:rPr>
          <w:rFonts w:ascii="宋体" w:eastAsia="宋体" w:hAnsi="宋体" w:cs="Times New Roman" w:hint="eastAsia"/>
          <w:kern w:val="0"/>
          <w:szCs w:val="21"/>
        </w:rPr>
        <w:t>种简历是</w:t>
      </w:r>
      <w:r w:rsidRPr="0059697F">
        <w:rPr>
          <w:rFonts w:ascii="宋体" w:eastAsia="宋体" w:hAnsi="宋体" w:cs="Times New Roman" w:hint="eastAsia"/>
          <w:kern w:val="0"/>
          <w:szCs w:val="21"/>
        </w:rPr>
        <w:t>HR</w:t>
      </w:r>
      <w:r w:rsidRPr="0059697F">
        <w:rPr>
          <w:rFonts w:ascii="宋体" w:eastAsia="宋体" w:hAnsi="宋体" w:cs="Times New Roman" w:hint="eastAsia"/>
          <w:kern w:val="0"/>
          <w:szCs w:val="21"/>
        </w:rPr>
        <w:t>最不能容忍的，应届生要注意。</w:t>
      </w:r>
    </w:p>
    <w:p w:rsidR="00D15BB0" w:rsidRPr="0059697F" w:rsidRDefault="00EB71E6" w:rsidP="0059697F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59697F">
        <w:rPr>
          <w:rFonts w:ascii="宋体" w:eastAsia="宋体" w:hAnsi="宋体" w:cs="Times New Roman" w:hint="eastAsia"/>
          <w:kern w:val="0"/>
          <w:szCs w:val="21"/>
        </w:rPr>
        <w:drawing>
          <wp:inline distT="0" distB="0" distL="114300" distR="114300">
            <wp:extent cx="4641215" cy="2870200"/>
            <wp:effectExtent l="0" t="0" r="6985" b="6350"/>
            <wp:docPr id="2" name="图片 2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g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121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B0" w:rsidRPr="0059697F" w:rsidRDefault="00EB71E6" w:rsidP="0059697F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59697F">
        <w:rPr>
          <w:rFonts w:ascii="宋体" w:eastAsia="宋体" w:hAnsi="宋体" w:cs="Times New Roman" w:hint="eastAsia"/>
          <w:b/>
          <w:kern w:val="0"/>
          <w:szCs w:val="21"/>
        </w:rPr>
        <w:t>1</w:t>
      </w:r>
      <w:r w:rsidR="0059697F">
        <w:rPr>
          <w:rFonts w:ascii="宋体" w:hAnsi="宋体" w:hint="eastAsia"/>
          <w:b/>
          <w:szCs w:val="21"/>
        </w:rPr>
        <w:t>.</w:t>
      </w:r>
      <w:r w:rsidRPr="0059697F">
        <w:rPr>
          <w:rFonts w:ascii="宋体" w:eastAsia="宋体" w:hAnsi="宋体" w:cs="Times New Roman" w:hint="eastAsia"/>
          <w:b/>
          <w:kern w:val="0"/>
          <w:szCs w:val="21"/>
        </w:rPr>
        <w:t>文章式简历：</w:t>
      </w:r>
    </w:p>
    <w:p w:rsidR="00D15BB0" w:rsidRPr="0059697F" w:rsidRDefault="00EB71E6" w:rsidP="0059697F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59697F">
        <w:rPr>
          <w:rFonts w:ascii="宋体" w:eastAsia="宋体" w:hAnsi="宋体" w:cs="Times New Roman" w:hint="eastAsia"/>
          <w:kern w:val="0"/>
          <w:szCs w:val="21"/>
        </w:rPr>
        <w:t>筛选数千封简历的时候，</w:t>
      </w:r>
      <w:r w:rsidRPr="0059697F">
        <w:rPr>
          <w:rFonts w:ascii="宋体" w:eastAsia="宋体" w:hAnsi="宋体" w:cs="Times New Roman" w:hint="eastAsia"/>
          <w:kern w:val="0"/>
          <w:szCs w:val="21"/>
        </w:rPr>
        <w:t>HR</w:t>
      </w:r>
      <w:r w:rsidRPr="0059697F">
        <w:rPr>
          <w:rFonts w:ascii="宋体" w:eastAsia="宋体" w:hAnsi="宋体" w:cs="Times New Roman" w:hint="eastAsia"/>
          <w:kern w:val="0"/>
          <w:szCs w:val="21"/>
        </w:rPr>
        <w:t>希望看到的是有条理的、一目了然的简历，鉴于外企</w:t>
      </w:r>
      <w:r w:rsidRPr="0059697F">
        <w:rPr>
          <w:rFonts w:ascii="宋体" w:eastAsia="宋体" w:hAnsi="宋体" w:cs="Times New Roman" w:hint="eastAsia"/>
          <w:kern w:val="0"/>
          <w:szCs w:val="21"/>
        </w:rPr>
        <w:t>HR</w:t>
      </w:r>
      <w:r w:rsidRPr="0059697F">
        <w:rPr>
          <w:rFonts w:ascii="宋体" w:eastAsia="宋体" w:hAnsi="宋体" w:cs="Times New Roman" w:hint="eastAsia"/>
          <w:kern w:val="0"/>
          <w:szCs w:val="21"/>
        </w:rPr>
        <w:t>的工作负荷，如出现大段抒情和描写则降低了</w:t>
      </w:r>
      <w:r w:rsidRPr="0059697F">
        <w:rPr>
          <w:rFonts w:ascii="宋体" w:eastAsia="宋体" w:hAnsi="宋体" w:cs="Times New Roman" w:hint="eastAsia"/>
          <w:kern w:val="0"/>
          <w:szCs w:val="21"/>
        </w:rPr>
        <w:t>HR</w:t>
      </w:r>
      <w:r w:rsidRPr="0059697F">
        <w:rPr>
          <w:rFonts w:ascii="宋体" w:eastAsia="宋体" w:hAnsi="宋体" w:cs="Times New Roman" w:hint="eastAsia"/>
          <w:kern w:val="0"/>
          <w:szCs w:val="21"/>
        </w:rPr>
        <w:t>的工作效率，还浪费了他们的时间。</w:t>
      </w:r>
      <w:r w:rsidRPr="0059697F">
        <w:rPr>
          <w:rFonts w:ascii="宋体" w:eastAsia="宋体" w:hAnsi="宋体" w:cs="Times New Roman" w:hint="eastAsia"/>
          <w:kern w:val="0"/>
          <w:szCs w:val="21"/>
        </w:rPr>
        <w:br/>
      </w:r>
      <w:r w:rsidR="0059697F">
        <w:rPr>
          <w:rFonts w:ascii="宋体" w:eastAsia="宋体" w:hAnsi="宋体" w:cs="Times New Roman" w:hint="eastAsia"/>
          <w:b/>
          <w:kern w:val="0"/>
          <w:szCs w:val="21"/>
        </w:rPr>
        <w:t xml:space="preserve">    </w:t>
      </w:r>
      <w:r w:rsidRPr="0059697F">
        <w:rPr>
          <w:rFonts w:ascii="宋体" w:eastAsia="宋体" w:hAnsi="宋体" w:cs="Times New Roman" w:hint="eastAsia"/>
          <w:b/>
          <w:kern w:val="0"/>
          <w:szCs w:val="21"/>
        </w:rPr>
        <w:t>2</w:t>
      </w:r>
      <w:r w:rsidR="0059697F">
        <w:rPr>
          <w:rFonts w:ascii="宋体" w:hAnsi="宋体" w:hint="eastAsia"/>
          <w:b/>
          <w:szCs w:val="21"/>
        </w:rPr>
        <w:t>.</w:t>
      </w:r>
      <w:r w:rsidRPr="0059697F">
        <w:rPr>
          <w:rFonts w:ascii="宋体" w:eastAsia="宋体" w:hAnsi="宋体" w:cs="Times New Roman" w:hint="eastAsia"/>
          <w:b/>
          <w:kern w:val="0"/>
          <w:szCs w:val="21"/>
        </w:rPr>
        <w:t>不用数字说话：</w:t>
      </w:r>
    </w:p>
    <w:p w:rsidR="00D15BB0" w:rsidRPr="0059697F" w:rsidRDefault="00EB71E6" w:rsidP="0059697F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59697F">
        <w:rPr>
          <w:rFonts w:ascii="宋体" w:eastAsia="宋体" w:hAnsi="宋体" w:cs="Times New Roman" w:hint="eastAsia"/>
          <w:kern w:val="0"/>
          <w:szCs w:val="21"/>
        </w:rPr>
        <w:t>有些应聘者对自己的长处用了很多的笔墨去突出，在专业的</w:t>
      </w:r>
      <w:r w:rsidRPr="0059697F">
        <w:rPr>
          <w:rFonts w:ascii="宋体" w:eastAsia="宋体" w:hAnsi="宋体" w:cs="Times New Roman" w:hint="eastAsia"/>
          <w:kern w:val="0"/>
          <w:szCs w:val="21"/>
        </w:rPr>
        <w:t>HR</w:t>
      </w:r>
      <w:r w:rsidRPr="0059697F">
        <w:rPr>
          <w:rFonts w:ascii="宋体" w:eastAsia="宋体" w:hAnsi="宋体" w:cs="Times New Roman" w:hint="eastAsia"/>
          <w:kern w:val="0"/>
          <w:szCs w:val="21"/>
        </w:rPr>
        <w:t>看来还不如多用几个数字来表达。例如，你曾经担任学生会委员，你所要列出的数字是你组织策划了多少次大型的活动，分别取得了什么样的效果，像热心工作、服务群众这些客气话能省则省。</w:t>
      </w:r>
      <w:r w:rsidRPr="0059697F">
        <w:rPr>
          <w:rFonts w:ascii="宋体" w:eastAsia="宋体" w:hAnsi="宋体" w:cs="Times New Roman" w:hint="eastAsia"/>
          <w:kern w:val="0"/>
          <w:szCs w:val="21"/>
        </w:rPr>
        <w:br/>
        <w:t> </w:t>
      </w:r>
      <w:r w:rsidR="0059697F">
        <w:rPr>
          <w:rFonts w:ascii="宋体" w:eastAsia="宋体" w:hAnsi="宋体" w:cs="Times New Roman" w:hint="eastAsia"/>
          <w:kern w:val="0"/>
          <w:szCs w:val="21"/>
        </w:rPr>
        <w:t xml:space="preserve">  </w:t>
      </w:r>
      <w:r w:rsidRPr="0059697F">
        <w:rPr>
          <w:rFonts w:ascii="宋体" w:eastAsia="宋体" w:hAnsi="宋体" w:cs="Times New Roman" w:hint="eastAsia"/>
          <w:b/>
          <w:kern w:val="0"/>
          <w:szCs w:val="21"/>
        </w:rPr>
        <w:t>3</w:t>
      </w:r>
      <w:r w:rsidR="0059697F">
        <w:rPr>
          <w:rFonts w:ascii="宋体" w:hAnsi="宋体" w:hint="eastAsia"/>
          <w:b/>
          <w:szCs w:val="21"/>
        </w:rPr>
        <w:t>.</w:t>
      </w:r>
      <w:r w:rsidRPr="0059697F">
        <w:rPr>
          <w:rFonts w:ascii="宋体" w:eastAsia="宋体" w:hAnsi="宋体" w:cs="Times New Roman" w:hint="eastAsia"/>
          <w:b/>
          <w:kern w:val="0"/>
          <w:szCs w:val="21"/>
        </w:rPr>
        <w:t>不清晰的复印件</w:t>
      </w:r>
      <w:r w:rsidRPr="0059697F">
        <w:rPr>
          <w:rFonts w:ascii="宋体" w:eastAsia="宋体" w:hAnsi="宋体" w:cs="Times New Roman" w:hint="eastAsia"/>
          <w:kern w:val="0"/>
          <w:szCs w:val="21"/>
        </w:rPr>
        <w:t>：</w:t>
      </w:r>
    </w:p>
    <w:p w:rsidR="00D15BB0" w:rsidRPr="0059697F" w:rsidRDefault="00EB71E6" w:rsidP="0059697F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59697F">
        <w:rPr>
          <w:rFonts w:ascii="宋体" w:eastAsia="宋体" w:hAnsi="宋体" w:cs="Times New Roman" w:hint="eastAsia"/>
          <w:kern w:val="0"/>
          <w:szCs w:val="21"/>
        </w:rPr>
        <w:t>应聘者出于经济的考虑，可能选择打印一份原件，再复印许多份，但由于复印的质量难以控制，有些复印件字迹模糊不清，还有油墨污渍，</w:t>
      </w:r>
      <w:r w:rsidRPr="0059697F">
        <w:rPr>
          <w:rFonts w:ascii="宋体" w:eastAsia="宋体" w:hAnsi="宋体" w:cs="Times New Roman" w:hint="eastAsia"/>
          <w:kern w:val="0"/>
          <w:szCs w:val="21"/>
        </w:rPr>
        <w:t>HR</w:t>
      </w:r>
      <w:r w:rsidRPr="0059697F">
        <w:rPr>
          <w:rFonts w:ascii="宋体" w:eastAsia="宋体" w:hAnsi="宋体" w:cs="Times New Roman" w:hint="eastAsia"/>
          <w:kern w:val="0"/>
          <w:szCs w:val="21"/>
        </w:rPr>
        <w:t>的首先反应是应聘者不尊重他们的工作，对应聘公司和职位缺乏热情。</w:t>
      </w:r>
      <w:r w:rsidRPr="0059697F">
        <w:rPr>
          <w:rFonts w:ascii="宋体" w:eastAsia="宋体" w:hAnsi="宋体" w:cs="Times New Roman" w:hint="eastAsia"/>
          <w:kern w:val="0"/>
          <w:szCs w:val="21"/>
        </w:rPr>
        <w:br/>
        <w:t> </w:t>
      </w:r>
      <w:r w:rsidR="0059697F">
        <w:rPr>
          <w:rFonts w:ascii="宋体" w:eastAsia="宋体" w:hAnsi="宋体" w:cs="Times New Roman" w:hint="eastAsia"/>
          <w:kern w:val="0"/>
          <w:szCs w:val="21"/>
        </w:rPr>
        <w:t xml:space="preserve"> </w:t>
      </w:r>
      <w:r w:rsidRPr="0059697F">
        <w:rPr>
          <w:rFonts w:ascii="宋体" w:eastAsia="宋体" w:hAnsi="宋体" w:cs="Times New Roman" w:hint="eastAsia"/>
          <w:b/>
          <w:kern w:val="0"/>
          <w:szCs w:val="21"/>
        </w:rPr>
        <w:t>4</w:t>
      </w:r>
      <w:r w:rsidR="0059697F">
        <w:rPr>
          <w:rFonts w:ascii="宋体" w:hAnsi="宋体" w:hint="eastAsia"/>
          <w:b/>
          <w:szCs w:val="21"/>
        </w:rPr>
        <w:t>.</w:t>
      </w:r>
      <w:r w:rsidRPr="0059697F">
        <w:rPr>
          <w:rFonts w:ascii="宋体" w:eastAsia="宋体" w:hAnsi="宋体" w:cs="Times New Roman" w:hint="eastAsia"/>
          <w:b/>
          <w:kern w:val="0"/>
          <w:szCs w:val="21"/>
        </w:rPr>
        <w:t>没有明确应聘的职位</w:t>
      </w:r>
    </w:p>
    <w:p w:rsidR="00D15BB0" w:rsidRPr="0059697F" w:rsidRDefault="00EB71E6" w:rsidP="0059697F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59697F">
        <w:rPr>
          <w:rFonts w:ascii="宋体" w:eastAsia="宋体" w:hAnsi="宋体" w:cs="Times New Roman" w:hint="eastAsia"/>
          <w:kern w:val="0"/>
          <w:szCs w:val="21"/>
        </w:rPr>
        <w:t>公司在筛选简历时，会按职位分类，如果你没有明确应聘的职位，你的简历无法归进任何简历库。</w:t>
      </w:r>
      <w:r w:rsidRPr="0059697F">
        <w:rPr>
          <w:rFonts w:ascii="宋体" w:eastAsia="宋体" w:hAnsi="宋体" w:cs="Times New Roman" w:hint="eastAsia"/>
          <w:kern w:val="0"/>
          <w:szCs w:val="21"/>
        </w:rPr>
        <w:br/>
        <w:t> </w:t>
      </w:r>
      <w:r w:rsidR="0059697F">
        <w:rPr>
          <w:rFonts w:ascii="宋体" w:eastAsia="宋体" w:hAnsi="宋体" w:cs="Times New Roman" w:hint="eastAsia"/>
          <w:kern w:val="0"/>
          <w:szCs w:val="21"/>
        </w:rPr>
        <w:t xml:space="preserve"> </w:t>
      </w:r>
      <w:r w:rsidRPr="0059697F">
        <w:rPr>
          <w:rFonts w:ascii="宋体" w:eastAsia="宋体" w:hAnsi="宋体" w:cs="Times New Roman" w:hint="eastAsia"/>
          <w:b/>
          <w:kern w:val="0"/>
          <w:szCs w:val="21"/>
        </w:rPr>
        <w:t>5</w:t>
      </w:r>
      <w:r w:rsidR="0059697F">
        <w:rPr>
          <w:rFonts w:ascii="宋体" w:hAnsi="宋体" w:hint="eastAsia"/>
          <w:b/>
          <w:szCs w:val="21"/>
        </w:rPr>
        <w:t>.</w:t>
      </w:r>
      <w:r w:rsidRPr="0059697F">
        <w:rPr>
          <w:rFonts w:ascii="宋体" w:eastAsia="宋体" w:hAnsi="宋体" w:cs="Times New Roman" w:hint="eastAsia"/>
          <w:b/>
          <w:kern w:val="0"/>
          <w:szCs w:val="21"/>
        </w:rPr>
        <w:t>装帧过于精美：</w:t>
      </w:r>
    </w:p>
    <w:p w:rsidR="00D15BB0" w:rsidRPr="0059697F" w:rsidRDefault="00EB71E6" w:rsidP="0059697F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59697F">
        <w:rPr>
          <w:rFonts w:ascii="宋体" w:eastAsia="宋体" w:hAnsi="宋体" w:cs="Times New Roman" w:hint="eastAsia"/>
          <w:kern w:val="0"/>
          <w:szCs w:val="21"/>
        </w:rPr>
        <w:t>富有创意的封面、彩色的美术纸封面，除非是创意类的职位，否则可能因来够职业化而被首先排斥掉。</w:t>
      </w:r>
      <w:r w:rsidRPr="0059697F">
        <w:rPr>
          <w:rFonts w:ascii="宋体" w:eastAsia="宋体" w:hAnsi="宋体" w:cs="Times New Roman" w:hint="eastAsia"/>
          <w:kern w:val="0"/>
          <w:szCs w:val="21"/>
        </w:rPr>
        <w:br/>
        <w:t> </w:t>
      </w:r>
      <w:r w:rsidR="0059697F">
        <w:rPr>
          <w:rFonts w:ascii="宋体" w:eastAsia="宋体" w:hAnsi="宋体" w:cs="Times New Roman" w:hint="eastAsia"/>
          <w:kern w:val="0"/>
          <w:szCs w:val="21"/>
        </w:rPr>
        <w:t xml:space="preserve"> </w:t>
      </w:r>
      <w:r w:rsidRPr="0059697F">
        <w:rPr>
          <w:rFonts w:ascii="宋体" w:eastAsia="宋体" w:hAnsi="宋体" w:cs="Times New Roman" w:hint="eastAsia"/>
          <w:b/>
          <w:kern w:val="0"/>
          <w:szCs w:val="21"/>
        </w:rPr>
        <w:t>6</w:t>
      </w:r>
      <w:r w:rsidR="0059697F">
        <w:rPr>
          <w:rFonts w:ascii="宋体" w:hAnsi="宋体" w:hint="eastAsia"/>
          <w:b/>
          <w:szCs w:val="21"/>
        </w:rPr>
        <w:t>.</w:t>
      </w:r>
      <w:r w:rsidRPr="0059697F">
        <w:rPr>
          <w:rFonts w:ascii="宋体" w:eastAsia="宋体" w:hAnsi="宋体" w:cs="Times New Roman" w:hint="eastAsia"/>
          <w:b/>
          <w:kern w:val="0"/>
          <w:szCs w:val="21"/>
        </w:rPr>
        <w:t>手写的简历：</w:t>
      </w:r>
    </w:p>
    <w:p w:rsidR="00D15BB0" w:rsidRPr="0059697F" w:rsidRDefault="00EB71E6" w:rsidP="0059697F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59697F">
        <w:rPr>
          <w:rFonts w:ascii="宋体" w:eastAsia="宋体" w:hAnsi="宋体" w:cs="Times New Roman" w:hint="eastAsia"/>
          <w:kern w:val="0"/>
          <w:szCs w:val="21"/>
        </w:rPr>
        <w:t>除非公司在招聘广告中明确表示，需要手写简历来认真研习你的字，分析你的性格，否则会因为格式不规范，书写潦草而造成</w:t>
      </w:r>
      <w:r w:rsidRPr="0059697F">
        <w:rPr>
          <w:rFonts w:ascii="宋体" w:eastAsia="宋体" w:hAnsi="宋体" w:cs="Times New Roman" w:hint="eastAsia"/>
          <w:kern w:val="0"/>
          <w:szCs w:val="21"/>
        </w:rPr>
        <w:t>HR</w:t>
      </w:r>
      <w:r w:rsidRPr="0059697F">
        <w:rPr>
          <w:rFonts w:ascii="宋体" w:eastAsia="宋体" w:hAnsi="宋体" w:cs="Times New Roman" w:hint="eastAsia"/>
          <w:kern w:val="0"/>
          <w:szCs w:val="21"/>
        </w:rPr>
        <w:t>阅读障碍。</w:t>
      </w:r>
    </w:p>
    <w:p w:rsidR="00D15BB0" w:rsidRPr="0059697F" w:rsidRDefault="00D15BB0" w:rsidP="0059697F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</w:p>
    <w:sectPr w:rsidR="00D15BB0" w:rsidRPr="0059697F" w:rsidSect="00D15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1E6" w:rsidRDefault="00EB71E6" w:rsidP="0059697F">
      <w:r>
        <w:separator/>
      </w:r>
    </w:p>
  </w:endnote>
  <w:endnote w:type="continuationSeparator" w:id="1">
    <w:p w:rsidR="00EB71E6" w:rsidRDefault="00EB71E6" w:rsidP="0059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1E6" w:rsidRDefault="00EB71E6" w:rsidP="0059697F">
      <w:r>
        <w:separator/>
      </w:r>
    </w:p>
  </w:footnote>
  <w:footnote w:type="continuationSeparator" w:id="1">
    <w:p w:rsidR="00EB71E6" w:rsidRDefault="00EB71E6" w:rsidP="00596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0F1D2E"/>
    <w:rsid w:val="0059697F"/>
    <w:rsid w:val="00D15BB0"/>
    <w:rsid w:val="00EB71E6"/>
    <w:rsid w:val="0F0F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B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BB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15BB0"/>
    <w:rPr>
      <w:b/>
    </w:rPr>
  </w:style>
  <w:style w:type="paragraph" w:styleId="a5">
    <w:name w:val="Balloon Text"/>
    <w:basedOn w:val="a"/>
    <w:link w:val="Char"/>
    <w:rsid w:val="0059697F"/>
    <w:rPr>
      <w:sz w:val="18"/>
      <w:szCs w:val="18"/>
    </w:rPr>
  </w:style>
  <w:style w:type="character" w:customStyle="1" w:styleId="Char">
    <w:name w:val="批注框文本 Char"/>
    <w:basedOn w:val="a0"/>
    <w:link w:val="a5"/>
    <w:rsid w:val="005969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596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969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596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5969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2017-04-27T08:32:00Z</dcterms:created>
  <dcterms:modified xsi:type="dcterms:W3CDTF">2017-05-05T08:13:00Z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