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8B" w:rsidRDefault="0068446A" w:rsidP="007E218B">
      <w:pPr>
        <w:pStyle w:val="1"/>
        <w:jc w:val="center"/>
        <w:rPr>
          <w:lang w:bidi="th-TH"/>
        </w:rPr>
      </w:pPr>
      <w:r w:rsidRPr="0068446A">
        <w:rPr>
          <w:lang w:bidi="th-TH"/>
        </w:rPr>
        <w:t>上海常钦环保科技服务有限公司</w:t>
      </w:r>
      <w:r w:rsidR="007E218B">
        <w:rPr>
          <w:rFonts w:hint="eastAsia"/>
          <w:lang w:bidi="th-TH"/>
        </w:rPr>
        <w:t>招聘</w:t>
      </w:r>
    </w:p>
    <w:p w:rsidR="007E218B" w:rsidRDefault="007E218B" w:rsidP="007E218B">
      <w:pPr>
        <w:widowControl/>
        <w:snapToGrid w:val="0"/>
        <w:rPr>
          <w:rFonts w:ascii="宋体" w:hAnsi="宋体" w:cs="宋体"/>
          <w:b/>
          <w:bCs/>
          <w:color w:val="000000" w:themeColor="text1"/>
          <w:kern w:val="0"/>
          <w:sz w:val="24"/>
          <w:lang w:bidi="th-TH"/>
        </w:rPr>
      </w:pPr>
    </w:p>
    <w:p w:rsidR="007E218B" w:rsidRDefault="007E218B" w:rsidP="007E218B">
      <w:pPr>
        <w:widowControl/>
        <w:snapToGrid w:val="0"/>
        <w:rPr>
          <w:rFonts w:ascii="宋体" w:hAnsi="宋体" w:cs="宋体"/>
          <w:b/>
          <w:bCs/>
          <w:color w:val="000000" w:themeColor="text1"/>
          <w:kern w:val="0"/>
          <w:sz w:val="30"/>
          <w:szCs w:val="30"/>
          <w:lang w:bidi="th-TH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 w:val="30"/>
          <w:szCs w:val="30"/>
          <w:lang w:bidi="th-TH"/>
        </w:rPr>
        <w:t>公司简介：</w:t>
      </w:r>
    </w:p>
    <w:p w:rsidR="007E218B" w:rsidRDefault="007E218B" w:rsidP="007E218B">
      <w:pPr>
        <w:widowControl/>
        <w:snapToGrid w:val="0"/>
        <w:ind w:firstLineChars="200" w:firstLine="482"/>
        <w:rPr>
          <w:rFonts w:ascii="宋体" w:hAnsi="宋体" w:cs="宋体"/>
          <w:b/>
          <w:bCs/>
          <w:color w:val="000000" w:themeColor="text1"/>
          <w:kern w:val="0"/>
          <w:sz w:val="32"/>
          <w:szCs w:val="32"/>
          <w:lang w:bidi="th-TH"/>
        </w:rPr>
      </w:pPr>
      <w:r>
        <w:rPr>
          <w:rFonts w:ascii="宋体" w:hAnsi="宋体" w:cs="宋体"/>
          <w:b/>
          <w:bCs/>
          <w:color w:val="000000" w:themeColor="text1"/>
          <w:kern w:val="0"/>
          <w:sz w:val="24"/>
          <w:lang w:bidi="th-TH"/>
        </w:rPr>
        <w:t>上海常钦环保科技服务有限公司成立于2017年，注册资金500万，公司位于浦东新区，主要从事与环保和水务的相关业务，是上海市环保产业协会会员单位，具备《环境污染治理工程总承包资质证书》《专项工程设计证书》《自动监控系统运行能力专项评价》的专业性环保单位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24"/>
          <w:lang w:bidi="th-TH"/>
        </w:rPr>
        <w:t>。</w:t>
      </w:r>
    </w:p>
    <w:p w:rsidR="007E218B" w:rsidRDefault="007E218B" w:rsidP="007E218B">
      <w:pPr>
        <w:widowControl/>
        <w:snapToGrid w:val="0"/>
        <w:ind w:firstLineChars="200" w:firstLine="643"/>
        <w:rPr>
          <w:rFonts w:ascii="宋体" w:hAnsi="宋体" w:cs="宋体"/>
          <w:b/>
          <w:bCs/>
          <w:color w:val="000000" w:themeColor="text1"/>
          <w:kern w:val="0"/>
          <w:sz w:val="32"/>
          <w:szCs w:val="32"/>
          <w:lang w:bidi="th-TH"/>
        </w:rPr>
      </w:pPr>
    </w:p>
    <w:p w:rsidR="007E218B" w:rsidRDefault="007E218B" w:rsidP="007E218B">
      <w:pPr>
        <w:widowControl/>
        <w:snapToGrid w:val="0"/>
        <w:rPr>
          <w:rFonts w:cs="宋体"/>
          <w:b/>
          <w:bCs/>
          <w:color w:val="000000" w:themeColor="text1"/>
          <w:kern w:val="0"/>
          <w:sz w:val="24"/>
          <w:u w:val="single"/>
          <w:lang w:bidi="th-TH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  <w:lang w:bidi="th-TH"/>
        </w:rPr>
        <w:t>招聘职位：</w:t>
      </w:r>
      <w:r>
        <w:rPr>
          <w:rFonts w:ascii="宋体" w:hAnsi="宋体" w:cs="宋体"/>
          <w:b/>
          <w:bCs/>
          <w:color w:val="000000" w:themeColor="text1"/>
          <w:kern w:val="0"/>
          <w:sz w:val="32"/>
          <w:szCs w:val="32"/>
          <w:lang w:bidi="th-TH"/>
        </w:rPr>
        <w:t>工程师助理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24"/>
          <w:lang w:bidi="th-TH"/>
        </w:rPr>
        <w:t xml:space="preserve"> (</w:t>
      </w:r>
      <w:r>
        <w:rPr>
          <w:rFonts w:ascii="宋体" w:hAnsi="宋体" w:cs="宋体"/>
          <w:b/>
          <w:bCs/>
          <w:color w:val="000000" w:themeColor="text1"/>
          <w:kern w:val="0"/>
          <w:sz w:val="24"/>
          <w:lang w:bidi="th-TH"/>
        </w:rPr>
        <w:t>5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24"/>
          <w:lang w:bidi="th-TH"/>
        </w:rPr>
        <w:t>名)</w:t>
      </w:r>
    </w:p>
    <w:p w:rsidR="007E218B" w:rsidRDefault="007E218B" w:rsidP="007E218B">
      <w:pPr>
        <w:widowControl/>
        <w:snapToGrid w:val="0"/>
        <w:rPr>
          <w:rFonts w:cs="宋体"/>
          <w:color w:val="000000" w:themeColor="text1"/>
          <w:kern w:val="0"/>
          <w:szCs w:val="21"/>
          <w:u w:val="single"/>
          <w:lang w:bidi="th-TH"/>
        </w:rPr>
      </w:pPr>
    </w:p>
    <w:p w:rsidR="007E218B" w:rsidRDefault="007E218B" w:rsidP="007E218B">
      <w:pPr>
        <w:widowControl/>
        <w:snapToGrid w:val="0"/>
        <w:rPr>
          <w:rFonts w:cs="宋体"/>
          <w:color w:val="000000" w:themeColor="text1"/>
          <w:kern w:val="0"/>
          <w:sz w:val="24"/>
          <w:lang w:bidi="th-TH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 w:val="24"/>
          <w:u w:val="single"/>
          <w:lang w:bidi="th-TH"/>
        </w:rPr>
        <w:t>职位描述</w:t>
      </w:r>
      <w:r>
        <w:rPr>
          <w:rFonts w:ascii="宋体" w:hAnsi="宋体" w:cs="宋体" w:hint="eastAsia"/>
          <w:color w:val="000000" w:themeColor="text1"/>
          <w:kern w:val="0"/>
          <w:sz w:val="24"/>
          <w:u w:val="single"/>
          <w:lang w:bidi="th-TH"/>
        </w:rPr>
        <w:t>：</w:t>
      </w:r>
    </w:p>
    <w:p w:rsidR="007E218B" w:rsidRDefault="007E218B" w:rsidP="007E218B">
      <w:pPr>
        <w:widowControl/>
        <w:numPr>
          <w:ilvl w:val="0"/>
          <w:numId w:val="1"/>
        </w:numPr>
        <w:snapToGrid w:val="0"/>
        <w:ind w:left="4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执行公司的安排工作。</w:t>
      </w:r>
      <w:r>
        <w:rPr>
          <w:color w:val="000000" w:themeColor="text1"/>
          <w:sz w:val="24"/>
        </w:rPr>
        <w:br/>
      </w:r>
      <w:r>
        <w:rPr>
          <w:rFonts w:hint="eastAsia"/>
          <w:color w:val="000000" w:themeColor="text1"/>
          <w:sz w:val="24"/>
        </w:rPr>
        <w:t>2</w:t>
      </w:r>
      <w:r>
        <w:rPr>
          <w:rFonts w:hint="eastAsia"/>
          <w:color w:val="000000" w:themeColor="text1"/>
          <w:sz w:val="24"/>
        </w:rPr>
        <w:t>、</w:t>
      </w:r>
      <w:r>
        <w:rPr>
          <w:color w:val="000000" w:themeColor="text1"/>
          <w:sz w:val="24"/>
        </w:rPr>
        <w:t>做好工作记录、表单、客户档案等资料的保管和及时上交工作。</w:t>
      </w:r>
      <w:r>
        <w:rPr>
          <w:color w:val="000000" w:themeColor="text1"/>
          <w:sz w:val="24"/>
        </w:rPr>
        <w:br/>
        <w:t>3</w:t>
      </w:r>
      <w:r>
        <w:rPr>
          <w:rFonts w:hint="eastAsia"/>
          <w:color w:val="000000" w:themeColor="text1"/>
          <w:sz w:val="24"/>
        </w:rPr>
        <w:t>、</w:t>
      </w:r>
      <w:r>
        <w:rPr>
          <w:color w:val="000000" w:themeColor="text1"/>
          <w:sz w:val="24"/>
        </w:rPr>
        <w:t>密切联系客户，掌握客户基本情况和动态，建立健全客户档案。</w:t>
      </w:r>
      <w:r>
        <w:rPr>
          <w:color w:val="000000" w:themeColor="text1"/>
          <w:sz w:val="24"/>
        </w:rPr>
        <w:br/>
        <w:t>4</w:t>
      </w:r>
      <w:r>
        <w:rPr>
          <w:rFonts w:hint="eastAsia"/>
          <w:color w:val="000000" w:themeColor="text1"/>
          <w:sz w:val="24"/>
        </w:rPr>
        <w:t>、</w:t>
      </w:r>
      <w:r>
        <w:rPr>
          <w:color w:val="000000" w:themeColor="text1"/>
          <w:sz w:val="24"/>
        </w:rPr>
        <w:t>熟悉产品，提高自身的技术服务能力。加强业务知识、技能的学习和锻炼。</w:t>
      </w:r>
      <w:r>
        <w:rPr>
          <w:rFonts w:hint="eastAsia"/>
          <w:color w:val="000000" w:themeColor="text1"/>
          <w:sz w:val="24"/>
        </w:rPr>
        <w:t xml:space="preserve">    </w:t>
      </w:r>
      <w:r>
        <w:rPr>
          <w:color w:val="000000" w:themeColor="text1"/>
          <w:sz w:val="24"/>
        </w:rPr>
        <w:t>5</w:t>
      </w:r>
      <w:r>
        <w:rPr>
          <w:rFonts w:hint="eastAsia"/>
          <w:color w:val="000000" w:themeColor="text1"/>
          <w:sz w:val="24"/>
        </w:rPr>
        <w:t>、</w:t>
      </w:r>
      <w:r>
        <w:rPr>
          <w:color w:val="000000" w:themeColor="text1"/>
          <w:sz w:val="24"/>
        </w:rPr>
        <w:t>进行市场调查及时向公司反馈市场、客户信息和侵权信息</w:t>
      </w:r>
      <w:r>
        <w:rPr>
          <w:rFonts w:hint="eastAsia"/>
          <w:color w:val="000000" w:themeColor="text1"/>
          <w:sz w:val="24"/>
        </w:rPr>
        <w:t>，</w:t>
      </w:r>
      <w:r>
        <w:rPr>
          <w:color w:val="000000" w:themeColor="text1"/>
          <w:sz w:val="24"/>
        </w:rPr>
        <w:t>做好保密工作</w:t>
      </w:r>
      <w:r>
        <w:rPr>
          <w:rFonts w:hint="eastAsia"/>
          <w:color w:val="000000" w:themeColor="text1"/>
          <w:sz w:val="24"/>
        </w:rPr>
        <w:t>。</w:t>
      </w:r>
    </w:p>
    <w:p w:rsidR="007E218B" w:rsidRDefault="007E218B" w:rsidP="007E218B">
      <w:pPr>
        <w:widowControl/>
        <w:snapToGrid w:val="0"/>
        <w:rPr>
          <w:rFonts w:cs="宋体"/>
          <w:color w:val="000000" w:themeColor="text1"/>
          <w:kern w:val="0"/>
          <w:sz w:val="24"/>
          <w:lang w:bidi="th-TH"/>
        </w:rPr>
      </w:pPr>
      <w:r>
        <w:rPr>
          <w:rFonts w:hint="eastAsia"/>
          <w:color w:val="000000" w:themeColor="text1"/>
          <w:sz w:val="24"/>
        </w:rPr>
        <w:t xml:space="preserve">   </w:t>
      </w:r>
      <w:r>
        <w:rPr>
          <w:color w:val="000000" w:themeColor="text1"/>
          <w:sz w:val="24"/>
        </w:rPr>
        <w:t>6</w:t>
      </w:r>
      <w:r>
        <w:rPr>
          <w:rFonts w:hint="eastAsia"/>
          <w:color w:val="000000" w:themeColor="text1"/>
          <w:sz w:val="24"/>
        </w:rPr>
        <w:t>、</w:t>
      </w:r>
      <w:r>
        <w:rPr>
          <w:color w:val="000000" w:themeColor="text1"/>
          <w:sz w:val="24"/>
        </w:rPr>
        <w:t>完成主管交付的其他工作任务。</w:t>
      </w:r>
    </w:p>
    <w:p w:rsidR="007E218B" w:rsidRDefault="007E218B" w:rsidP="007E218B">
      <w:pPr>
        <w:widowControl/>
        <w:snapToGrid w:val="0"/>
        <w:rPr>
          <w:rFonts w:cs="宋体"/>
          <w:color w:val="000000" w:themeColor="text1"/>
          <w:kern w:val="0"/>
          <w:sz w:val="24"/>
          <w:lang w:bidi="th-TH"/>
        </w:rPr>
      </w:pPr>
    </w:p>
    <w:p w:rsidR="007E218B" w:rsidRDefault="007E218B" w:rsidP="007E218B">
      <w:pPr>
        <w:widowControl/>
        <w:snapToGrid w:val="0"/>
        <w:rPr>
          <w:rFonts w:ascii="宋体" w:hAnsi="宋体" w:cs="宋体"/>
          <w:b/>
          <w:bCs/>
          <w:color w:val="000000" w:themeColor="text1"/>
          <w:kern w:val="0"/>
          <w:sz w:val="24"/>
          <w:lang w:bidi="th-TH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 w:val="24"/>
          <w:lang w:bidi="th-TH"/>
        </w:rPr>
        <w:t>职位要求：</w:t>
      </w:r>
    </w:p>
    <w:p w:rsidR="007E218B" w:rsidRDefault="007E218B" w:rsidP="007E218B">
      <w:pPr>
        <w:widowControl/>
        <w:numPr>
          <w:ilvl w:val="0"/>
          <w:numId w:val="2"/>
        </w:numPr>
        <w:snapToGrid w:val="0"/>
        <w:ind w:left="42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男女不限，能</w:t>
      </w:r>
      <w:r>
        <w:rPr>
          <w:color w:val="000000" w:themeColor="text1"/>
          <w:sz w:val="24"/>
        </w:rPr>
        <w:t>吃苦耐劳</w:t>
      </w:r>
      <w:r>
        <w:rPr>
          <w:color w:val="000000" w:themeColor="text1"/>
          <w:sz w:val="24"/>
        </w:rPr>
        <w:t>,</w:t>
      </w:r>
      <w:r>
        <w:rPr>
          <w:color w:val="000000" w:themeColor="text1"/>
          <w:sz w:val="24"/>
        </w:rPr>
        <w:t>有团队精神</w:t>
      </w:r>
      <w:r>
        <w:rPr>
          <w:rFonts w:hint="eastAsia"/>
          <w:color w:val="000000" w:themeColor="text1"/>
          <w:sz w:val="24"/>
        </w:rPr>
        <w:t>。</w:t>
      </w:r>
      <w:r>
        <w:rPr>
          <w:b/>
          <w:bCs/>
          <w:color w:val="000000" w:themeColor="text1"/>
          <w:sz w:val="24"/>
        </w:rPr>
        <w:t>学生干部优先</w:t>
      </w:r>
      <w:r>
        <w:rPr>
          <w:color w:val="000000" w:themeColor="text1"/>
          <w:sz w:val="24"/>
        </w:rPr>
        <w:t>。</w:t>
      </w: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br/>
        <w:t>2</w:t>
      </w:r>
      <w:r>
        <w:rPr>
          <w:color w:val="000000" w:themeColor="text1"/>
          <w:sz w:val="24"/>
        </w:rPr>
        <w:t>、做事认真踏实、忠于公司、勤于工作，有意愿在门业长期发展。</w:t>
      </w: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br/>
        <w:t>3</w:t>
      </w:r>
      <w:r>
        <w:rPr>
          <w:color w:val="000000" w:themeColor="text1"/>
          <w:sz w:val="24"/>
        </w:rPr>
        <w:t>、相关行业一年以上工作经验，能力突出的，应届毕业生亦可。</w:t>
      </w:r>
      <w:r>
        <w:rPr>
          <w:color w:val="000000" w:themeColor="text1"/>
          <w:sz w:val="24"/>
        </w:rPr>
        <w:br/>
        <w:t>4</w:t>
      </w:r>
      <w:r>
        <w:rPr>
          <w:color w:val="000000" w:themeColor="text1"/>
          <w:sz w:val="24"/>
        </w:rPr>
        <w:t>、熟悉基本的电脑操作，有激情，反应能力强，对人对已要有责任心。协助经理进行市场的开发并做好后期维护工作。</w:t>
      </w:r>
    </w:p>
    <w:p w:rsidR="007E218B" w:rsidRDefault="007E218B" w:rsidP="007E218B">
      <w:pPr>
        <w:widowControl/>
        <w:snapToGrid w:val="0"/>
        <w:rPr>
          <w:b/>
          <w:bCs/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5</w:t>
      </w:r>
      <w:r>
        <w:rPr>
          <w:color w:val="000000" w:themeColor="text1"/>
          <w:sz w:val="24"/>
        </w:rPr>
        <w:t>、</w:t>
      </w:r>
      <w:r>
        <w:rPr>
          <w:b/>
          <w:bCs/>
          <w:color w:val="000000" w:themeColor="text1"/>
          <w:sz w:val="24"/>
        </w:rPr>
        <w:t>环保专业优先</w:t>
      </w:r>
    </w:p>
    <w:p w:rsidR="007E218B" w:rsidRDefault="007E218B" w:rsidP="007E218B">
      <w:pPr>
        <w:widowControl/>
        <w:numPr>
          <w:ilvl w:val="0"/>
          <w:numId w:val="3"/>
        </w:numPr>
        <w:snapToGrid w:val="0"/>
        <w:ind w:firstLineChars="150" w:firstLine="361"/>
        <w:rPr>
          <w:b/>
          <w:bCs/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>有驾照优先</w:t>
      </w:r>
    </w:p>
    <w:p w:rsidR="007E218B" w:rsidRDefault="007E218B" w:rsidP="007E218B">
      <w:pPr>
        <w:widowControl/>
        <w:numPr>
          <w:ilvl w:val="0"/>
          <w:numId w:val="3"/>
        </w:numPr>
        <w:snapToGrid w:val="0"/>
        <w:ind w:firstLineChars="150" w:firstLine="361"/>
        <w:rPr>
          <w:b/>
          <w:bCs/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>学生干部优先</w:t>
      </w:r>
      <w:r>
        <w:rPr>
          <w:color w:val="000000" w:themeColor="text1"/>
          <w:sz w:val="24"/>
        </w:rPr>
        <w:t>。</w:t>
      </w:r>
    </w:p>
    <w:p w:rsidR="007E218B" w:rsidRDefault="007E218B" w:rsidP="007E218B">
      <w:pPr>
        <w:widowControl/>
        <w:snapToGrid w:val="0"/>
        <w:rPr>
          <w:color w:val="000000" w:themeColor="text1"/>
          <w:sz w:val="24"/>
        </w:rPr>
      </w:pPr>
    </w:p>
    <w:p w:rsidR="007E218B" w:rsidRDefault="007E218B" w:rsidP="007E218B">
      <w:pPr>
        <w:widowControl/>
        <w:snapToGrid w:val="0"/>
        <w:rPr>
          <w:rFonts w:ascii="宋体" w:hAnsi="宋体" w:cs="宋体"/>
          <w:b/>
          <w:bCs/>
          <w:color w:val="000000" w:themeColor="text1"/>
          <w:kern w:val="0"/>
          <w:sz w:val="24"/>
          <w:lang w:bidi="th-TH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 w:val="24"/>
          <w:lang w:bidi="th-TH"/>
        </w:rPr>
        <w:t>公司提供：</w:t>
      </w:r>
    </w:p>
    <w:p w:rsidR="007E218B" w:rsidRDefault="007E218B" w:rsidP="007E218B">
      <w:pPr>
        <w:widowControl/>
        <w:numPr>
          <w:ilvl w:val="0"/>
          <w:numId w:val="4"/>
        </w:numPr>
        <w:snapToGrid w:val="0"/>
        <w:rPr>
          <w:rFonts w:cs="宋体"/>
          <w:color w:val="000000" w:themeColor="text1"/>
          <w:kern w:val="0"/>
          <w:sz w:val="24"/>
          <w:lang w:bidi="th-TH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lang w:bidi="th-TH"/>
        </w:rPr>
        <w:t>内部提升制度</w:t>
      </w:r>
      <w:r>
        <w:rPr>
          <w:rFonts w:ascii="Arial" w:hAnsi="Arial" w:cs="宋体"/>
          <w:color w:val="000000" w:themeColor="text1"/>
          <w:kern w:val="0"/>
          <w:sz w:val="24"/>
          <w:lang w:bidi="th-TH"/>
        </w:rPr>
        <w:t xml:space="preserve"> </w:t>
      </w:r>
    </w:p>
    <w:p w:rsidR="007E218B" w:rsidRDefault="007E218B" w:rsidP="007E218B">
      <w:pPr>
        <w:widowControl/>
        <w:numPr>
          <w:ilvl w:val="0"/>
          <w:numId w:val="4"/>
        </w:numPr>
        <w:snapToGrid w:val="0"/>
        <w:rPr>
          <w:rFonts w:cs="宋体"/>
          <w:color w:val="000000" w:themeColor="text1"/>
          <w:kern w:val="0"/>
          <w:sz w:val="24"/>
          <w:lang w:bidi="th-TH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lang w:bidi="th-TH"/>
        </w:rPr>
        <w:t>具有竞争力的薪酬</w:t>
      </w:r>
    </w:p>
    <w:p w:rsidR="007E218B" w:rsidRDefault="007E218B" w:rsidP="007E218B">
      <w:pPr>
        <w:widowControl/>
        <w:numPr>
          <w:ilvl w:val="0"/>
          <w:numId w:val="4"/>
        </w:numPr>
        <w:snapToGrid w:val="0"/>
        <w:rPr>
          <w:rFonts w:cs="宋体"/>
          <w:color w:val="000000" w:themeColor="text1"/>
          <w:kern w:val="0"/>
          <w:sz w:val="24"/>
          <w:lang w:bidi="th-TH"/>
        </w:rPr>
      </w:pPr>
      <w:r>
        <w:rPr>
          <w:rFonts w:cs="宋体"/>
          <w:color w:val="000000" w:themeColor="text1"/>
          <w:kern w:val="0"/>
          <w:sz w:val="24"/>
          <w:lang w:bidi="th-TH"/>
        </w:rPr>
        <w:t>住宿</w:t>
      </w:r>
    </w:p>
    <w:p w:rsidR="007E218B" w:rsidRDefault="007E218B" w:rsidP="007E218B">
      <w:pPr>
        <w:widowControl/>
        <w:snapToGrid w:val="0"/>
        <w:jc w:val="left"/>
        <w:rPr>
          <w:rFonts w:cs="宋体"/>
          <w:color w:val="000000" w:themeColor="text1"/>
          <w:kern w:val="0"/>
          <w:sz w:val="24"/>
          <w:lang w:bidi="th-TH"/>
        </w:rPr>
      </w:pPr>
    </w:p>
    <w:p w:rsidR="007E218B" w:rsidRDefault="007E218B" w:rsidP="007E218B">
      <w:pPr>
        <w:widowControl/>
        <w:snapToGrid w:val="0"/>
        <w:ind w:firstLine="315"/>
        <w:rPr>
          <w:rFonts w:ascii="宋体" w:hAnsi="宋体" w:cs="宋体"/>
          <w:b/>
          <w:bCs/>
          <w:color w:val="000000" w:themeColor="text1"/>
          <w:kern w:val="0"/>
          <w:sz w:val="24"/>
          <w:lang w:bidi="th-TH"/>
        </w:rPr>
      </w:pPr>
    </w:p>
    <w:p w:rsidR="007E218B" w:rsidRDefault="007E218B" w:rsidP="007E218B">
      <w:pPr>
        <w:widowControl/>
        <w:snapToGrid w:val="0"/>
        <w:ind w:firstLine="315"/>
        <w:rPr>
          <w:rFonts w:ascii="宋体" w:hAnsi="宋体" w:cs="宋体"/>
          <w:b/>
          <w:bCs/>
          <w:color w:val="000000" w:themeColor="text1"/>
          <w:kern w:val="0"/>
          <w:sz w:val="32"/>
          <w:szCs w:val="32"/>
          <w:lang w:bidi="th-TH"/>
        </w:rPr>
      </w:pPr>
      <w:r>
        <w:rPr>
          <w:rFonts w:ascii="宋体" w:hAnsi="宋体" w:cs="宋体"/>
          <w:b/>
          <w:bCs/>
          <w:color w:val="000000" w:themeColor="text1"/>
          <w:kern w:val="0"/>
          <w:sz w:val="32"/>
          <w:szCs w:val="32"/>
          <w:lang w:bidi="th-TH"/>
        </w:rPr>
        <w:t>上海常钦环保科技服务有限公司</w:t>
      </w:r>
    </w:p>
    <w:p w:rsidR="007E218B" w:rsidRDefault="007E218B" w:rsidP="007E218B">
      <w:pPr>
        <w:widowControl/>
        <w:snapToGrid w:val="0"/>
        <w:ind w:firstLine="315"/>
        <w:rPr>
          <w:rFonts w:ascii="Arial" w:hAnsi="Arial"/>
          <w:b/>
          <w:bCs/>
          <w:color w:val="000000" w:themeColor="text1"/>
          <w:sz w:val="24"/>
        </w:rPr>
      </w:pPr>
      <w:r>
        <w:rPr>
          <w:rFonts w:ascii="Arial" w:hAnsi="Arial" w:hint="eastAsia"/>
          <w:b/>
          <w:bCs/>
          <w:color w:val="000000" w:themeColor="text1"/>
          <w:sz w:val="24"/>
        </w:rPr>
        <w:t>办公地址：</w:t>
      </w:r>
      <w:r>
        <w:rPr>
          <w:rFonts w:ascii="Arial" w:hAnsi="Arial"/>
          <w:b/>
          <w:bCs/>
          <w:color w:val="000000" w:themeColor="text1"/>
          <w:sz w:val="24"/>
        </w:rPr>
        <w:t>上海市浦东新区新场镇汇盟路</w:t>
      </w:r>
      <w:r>
        <w:rPr>
          <w:rFonts w:ascii="Arial" w:hAnsi="Arial"/>
          <w:b/>
          <w:bCs/>
          <w:color w:val="000000" w:themeColor="text1"/>
          <w:sz w:val="24"/>
        </w:rPr>
        <w:t>26</w:t>
      </w:r>
      <w:r>
        <w:rPr>
          <w:rFonts w:ascii="Arial" w:hAnsi="Arial"/>
          <w:b/>
          <w:bCs/>
          <w:color w:val="000000" w:themeColor="text1"/>
          <w:sz w:val="24"/>
        </w:rPr>
        <w:t>号</w:t>
      </w:r>
      <w:r>
        <w:rPr>
          <w:rFonts w:ascii="Arial" w:hAnsi="Arial" w:hint="eastAsia"/>
          <w:b/>
          <w:bCs/>
          <w:color w:val="000000" w:themeColor="text1"/>
          <w:sz w:val="24"/>
        </w:rPr>
        <w:t>。</w:t>
      </w:r>
    </w:p>
    <w:p w:rsidR="007E218B" w:rsidRDefault="007E218B" w:rsidP="007E218B">
      <w:pPr>
        <w:widowControl/>
        <w:snapToGrid w:val="0"/>
        <w:ind w:firstLine="315"/>
        <w:rPr>
          <w:rFonts w:cs="宋体"/>
          <w:color w:val="000000" w:themeColor="text1"/>
          <w:kern w:val="0"/>
          <w:sz w:val="24"/>
          <w:lang w:bidi="th-TH"/>
        </w:rPr>
      </w:pPr>
      <w:r>
        <w:rPr>
          <w:rFonts w:ascii="Arial" w:hAnsi="Arial" w:hint="eastAsia"/>
          <w:b/>
          <w:bCs/>
          <w:color w:val="000000" w:themeColor="text1"/>
          <w:sz w:val="24"/>
        </w:rPr>
        <w:t>联系电话：</w:t>
      </w:r>
      <w:r>
        <w:rPr>
          <w:rFonts w:ascii="Arial" w:hAnsi="Arial"/>
          <w:b/>
          <w:bCs/>
          <w:color w:val="000000" w:themeColor="text1"/>
          <w:sz w:val="24"/>
        </w:rPr>
        <w:t>18001815877</w:t>
      </w:r>
      <w:r>
        <w:rPr>
          <w:rFonts w:ascii="Arial" w:hAnsi="Arial"/>
          <w:b/>
          <w:bCs/>
          <w:color w:val="000000" w:themeColor="text1"/>
          <w:sz w:val="24"/>
        </w:rPr>
        <w:t>（微信同号）</w:t>
      </w:r>
      <w:r>
        <w:rPr>
          <w:rFonts w:ascii="Arial" w:hAnsi="Arial"/>
          <w:b/>
          <w:bCs/>
          <w:color w:val="000000" w:themeColor="text1"/>
          <w:sz w:val="24"/>
        </w:rPr>
        <w:t xml:space="preserve">  Email</w:t>
      </w:r>
      <w:r>
        <w:rPr>
          <w:rFonts w:ascii="Arial" w:hAnsi="Arial"/>
          <w:b/>
          <w:bCs/>
          <w:color w:val="000000" w:themeColor="text1"/>
          <w:sz w:val="24"/>
        </w:rPr>
        <w:t>：</w:t>
      </w:r>
      <w:r>
        <w:rPr>
          <w:rFonts w:ascii="Arial" w:hAnsi="Arial"/>
          <w:b/>
          <w:bCs/>
          <w:color w:val="000000" w:themeColor="text1"/>
          <w:sz w:val="24"/>
        </w:rPr>
        <w:t>18621621685@163.com</w:t>
      </w:r>
    </w:p>
    <w:p w:rsidR="007E218B" w:rsidRDefault="007E218B" w:rsidP="007E218B">
      <w:pPr>
        <w:rPr>
          <w:color w:val="000000" w:themeColor="text1"/>
        </w:rPr>
      </w:pPr>
    </w:p>
    <w:p w:rsidR="007E218B" w:rsidRDefault="007E218B" w:rsidP="007E218B"/>
    <w:p w:rsidR="00790C5C" w:rsidRDefault="00790C5C"/>
    <w:sectPr w:rsidR="00790C5C" w:rsidSect="00816882">
      <w:pgSz w:w="11906" w:h="16838"/>
      <w:pgMar w:top="1440" w:right="1466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lvl w:ilvl="0">
      <w:start w:val="1"/>
      <w:numFmt w:val="decimal"/>
      <w:suff w:val="nothing"/>
      <w:lvlText w:val="%1、"/>
      <w:lvlJc w:val="left"/>
    </w:lvl>
  </w:abstractNum>
  <w:abstractNum w:abstractNumId="1">
    <w:nsid w:val="5ED0C017"/>
    <w:multiLevelType w:val="multilevel"/>
    <w:tmpl w:val="5ED0C017"/>
    <w:lvl w:ilvl="0">
      <w:start w:val="1"/>
      <w:numFmt w:val="decimal"/>
      <w:lvlText w:val="%1．"/>
      <w:lvlJc w:val="left"/>
      <w:pPr>
        <w:tabs>
          <w:tab w:val="left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5ED0C33E"/>
    <w:multiLevelType w:val="singleLevel"/>
    <w:tmpl w:val="5ED0C33E"/>
    <w:lvl w:ilvl="0">
      <w:start w:val="1"/>
      <w:numFmt w:val="decimal"/>
      <w:suff w:val="nothing"/>
      <w:lvlText w:val="%1、"/>
      <w:lvlJc w:val="left"/>
    </w:lvl>
  </w:abstractNum>
  <w:abstractNum w:abstractNumId="3">
    <w:nsid w:val="5ED9BD12"/>
    <w:multiLevelType w:val="singleLevel"/>
    <w:tmpl w:val="5ED9BD12"/>
    <w:lvl w:ilvl="0">
      <w:start w:val="6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218B"/>
    <w:rsid w:val="0068446A"/>
    <w:rsid w:val="00790C5C"/>
    <w:rsid w:val="007E218B"/>
    <w:rsid w:val="00EB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E218B"/>
    <w:pPr>
      <w:keepNext/>
      <w:keepLines/>
      <w:spacing w:before="340" w:after="330" w:line="578" w:lineRule="auto"/>
      <w:outlineLvl w:val="0"/>
    </w:pPr>
    <w:rPr>
      <w:rFonts w:cstheme="maj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7E218B"/>
    <w:rPr>
      <w:rFonts w:ascii="Times New Roman" w:eastAsia="宋体" w:hAnsi="Times New Roman" w:cstheme="majorBidi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2020-06-09T03:04:00Z</dcterms:created>
  <dcterms:modified xsi:type="dcterms:W3CDTF">2020-06-13T06:18:00Z</dcterms:modified>
</cp:coreProperties>
</file>