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D30" w:rsidRPr="008C2DEA" w:rsidRDefault="00CB0D30" w:rsidP="00CB0D30">
      <w:pPr>
        <w:widowControl/>
        <w:shd w:val="clear" w:color="auto" w:fill="FFFFFF"/>
        <w:spacing w:before="100" w:beforeAutospacing="1" w:after="100" w:afterAutospacing="1" w:line="751" w:lineRule="atLeast"/>
        <w:jc w:val="center"/>
        <w:outlineLvl w:val="0"/>
        <w:rPr>
          <w:rFonts w:ascii="宋体" w:eastAsia="宋体" w:hAnsi="宋体" w:cs="宋体"/>
          <w:b/>
          <w:bCs/>
          <w:color w:val="035DC4"/>
          <w:kern w:val="36"/>
          <w:sz w:val="25"/>
          <w:szCs w:val="25"/>
        </w:rPr>
      </w:pPr>
      <w:r w:rsidRPr="008C2DEA">
        <w:rPr>
          <w:rFonts w:ascii="宋体" w:eastAsia="宋体" w:hAnsi="宋体" w:cs="宋体" w:hint="eastAsia"/>
          <w:b/>
          <w:bCs/>
          <w:color w:val="035DC4"/>
          <w:kern w:val="36"/>
          <w:sz w:val="25"/>
          <w:szCs w:val="25"/>
        </w:rPr>
        <w:t>2017年上海市高校毕业生“三支一扶”计划</w:t>
      </w:r>
    </w:p>
    <w:p w:rsidR="008C2DEA" w:rsidRDefault="00CB0D30" w:rsidP="008C2DEA">
      <w:pPr>
        <w:ind w:firstLine="375"/>
        <w:rPr>
          <w:rFonts w:ascii="宋体" w:eastAsia="宋体" w:hAnsi="宋体" w:cs="Times New Roman"/>
          <w:kern w:val="0"/>
          <w:szCs w:val="21"/>
        </w:rPr>
      </w:pPr>
      <w:r w:rsidRPr="008C2DEA">
        <w:rPr>
          <w:rFonts w:ascii="宋体" w:eastAsia="宋体" w:hAnsi="宋体" w:cs="Times New Roman" w:hint="eastAsia"/>
          <w:kern w:val="0"/>
          <w:szCs w:val="21"/>
        </w:rPr>
        <w:t>为促进本市农村基层教育、农业、卫生、扶贫等社会事业发展，引导和鼓励高校毕业生积极投身社会主义新郊区新农村建设，按照公开招募、自愿报名、统一组织的方式和“公开、平等、竞争、择优”的原则，2017年本市计划招募一批应届高校毕业生到农村基层从事支教、支农、支医和扶贫工作。现将有关事项公告如下：</w:t>
      </w:r>
      <w:r w:rsidRPr="008C2DEA">
        <w:rPr>
          <w:rFonts w:ascii="宋体" w:eastAsia="宋体" w:hAnsi="宋体" w:cs="Times New Roman" w:hint="eastAsia"/>
          <w:kern w:val="0"/>
          <w:szCs w:val="21"/>
        </w:rPr>
        <w:br/>
        <w:t>一</w:t>
      </w:r>
      <w:r w:rsidR="008C2DEA">
        <w:rPr>
          <w:rFonts w:ascii="宋体" w:hAnsi="宋体" w:hint="eastAsia"/>
          <w:b/>
          <w:szCs w:val="21"/>
        </w:rPr>
        <w:t>.</w:t>
      </w:r>
      <w:r w:rsidRPr="008C2DEA">
        <w:rPr>
          <w:rFonts w:ascii="宋体" w:eastAsia="宋体" w:hAnsi="宋体" w:cs="Times New Roman" w:hint="eastAsia"/>
          <w:kern w:val="0"/>
          <w:szCs w:val="21"/>
        </w:rPr>
        <w:t>招募对象和条件</w:t>
      </w:r>
      <w:r w:rsidRPr="008C2DEA">
        <w:rPr>
          <w:rFonts w:ascii="宋体" w:eastAsia="宋体" w:hAnsi="宋体" w:cs="Times New Roman" w:hint="eastAsia"/>
          <w:kern w:val="0"/>
          <w:szCs w:val="21"/>
        </w:rPr>
        <w:br/>
        <w:t xml:space="preserve">  （一）招募对象</w:t>
      </w:r>
      <w:r w:rsidRPr="008C2DEA">
        <w:rPr>
          <w:rFonts w:ascii="宋体" w:eastAsia="宋体" w:hAnsi="宋体" w:cs="Times New Roman" w:hint="eastAsia"/>
          <w:kern w:val="0"/>
          <w:szCs w:val="21"/>
        </w:rPr>
        <w:br/>
        <w:t>1</w:t>
      </w:r>
      <w:r w:rsidR="000A3F32">
        <w:rPr>
          <w:rFonts w:ascii="宋体" w:hAnsi="宋体" w:hint="eastAsia"/>
          <w:b/>
          <w:szCs w:val="21"/>
        </w:rPr>
        <w:t>.</w:t>
      </w:r>
      <w:r w:rsidRPr="008C2DEA">
        <w:rPr>
          <w:rFonts w:ascii="宋体" w:eastAsia="宋体" w:hAnsi="宋体" w:cs="Times New Roman" w:hint="eastAsia"/>
          <w:kern w:val="0"/>
          <w:szCs w:val="21"/>
        </w:rPr>
        <w:t>2017年上海市全日制普通高等院校毕业生。</w:t>
      </w:r>
      <w:r w:rsidRPr="008C2DEA">
        <w:rPr>
          <w:rFonts w:ascii="宋体" w:eastAsia="宋体" w:hAnsi="宋体" w:cs="Times New Roman" w:hint="eastAsia"/>
          <w:kern w:val="0"/>
          <w:szCs w:val="21"/>
        </w:rPr>
        <w:br/>
        <w:t>2</w:t>
      </w:r>
      <w:r w:rsidR="000A3F32">
        <w:rPr>
          <w:rFonts w:ascii="宋体" w:hAnsi="宋体" w:hint="eastAsia"/>
          <w:b/>
          <w:szCs w:val="21"/>
        </w:rPr>
        <w:t>.</w:t>
      </w:r>
      <w:r w:rsidRPr="008C2DEA">
        <w:rPr>
          <w:rFonts w:ascii="宋体" w:eastAsia="宋体" w:hAnsi="宋体" w:cs="Times New Roman" w:hint="eastAsia"/>
          <w:kern w:val="0"/>
          <w:szCs w:val="21"/>
        </w:rPr>
        <w:t>2017年外省市全日制普通高等院校上海生源毕业生。</w:t>
      </w:r>
      <w:r w:rsidRPr="008C2DEA">
        <w:rPr>
          <w:rFonts w:ascii="宋体" w:eastAsia="宋体" w:hAnsi="宋体" w:cs="Times New Roman" w:hint="eastAsia"/>
          <w:kern w:val="0"/>
          <w:szCs w:val="21"/>
        </w:rPr>
        <w:br/>
        <w:t xml:space="preserve">　　（二）招募条件</w:t>
      </w:r>
      <w:r w:rsidRPr="008C2DEA">
        <w:rPr>
          <w:rFonts w:ascii="宋体" w:eastAsia="宋体" w:hAnsi="宋体" w:cs="Times New Roman" w:hint="eastAsia"/>
          <w:kern w:val="0"/>
          <w:szCs w:val="21"/>
        </w:rPr>
        <w:br/>
        <w:t>1</w:t>
      </w:r>
      <w:r w:rsidR="000A3F32">
        <w:rPr>
          <w:rFonts w:ascii="宋体" w:hAnsi="宋体" w:hint="eastAsia"/>
          <w:b/>
          <w:szCs w:val="21"/>
        </w:rPr>
        <w:t>.</w:t>
      </w:r>
      <w:r w:rsidRPr="008C2DEA">
        <w:rPr>
          <w:rFonts w:ascii="宋体" w:eastAsia="宋体" w:hAnsi="宋体" w:cs="Times New Roman" w:hint="eastAsia"/>
          <w:kern w:val="0"/>
          <w:szCs w:val="21"/>
        </w:rPr>
        <w:t>政治素质好，热爱社会主义祖国，拥护党的基本路线和方针政策。</w:t>
      </w:r>
      <w:r w:rsidRPr="008C2DEA">
        <w:rPr>
          <w:rFonts w:ascii="宋体" w:eastAsia="宋体" w:hAnsi="宋体" w:cs="Times New Roman" w:hint="eastAsia"/>
          <w:kern w:val="0"/>
          <w:szCs w:val="21"/>
        </w:rPr>
        <w:br/>
        <w:t>2</w:t>
      </w:r>
      <w:r w:rsidR="000A3F32">
        <w:rPr>
          <w:rFonts w:ascii="宋体" w:hAnsi="宋体" w:hint="eastAsia"/>
          <w:b/>
          <w:szCs w:val="21"/>
        </w:rPr>
        <w:t>.</w:t>
      </w:r>
      <w:r w:rsidRPr="008C2DEA">
        <w:rPr>
          <w:rFonts w:ascii="宋体" w:eastAsia="宋体" w:hAnsi="宋体" w:cs="Times New Roman" w:hint="eastAsia"/>
          <w:kern w:val="0"/>
          <w:szCs w:val="21"/>
        </w:rPr>
        <w:t>学习成绩合格，具有相应的专业知识。</w:t>
      </w:r>
      <w:r w:rsidRPr="008C2DEA">
        <w:rPr>
          <w:rFonts w:ascii="宋体" w:eastAsia="宋体" w:hAnsi="宋体" w:cs="Times New Roman" w:hint="eastAsia"/>
          <w:kern w:val="0"/>
          <w:szCs w:val="21"/>
        </w:rPr>
        <w:br/>
        <w:t>3</w:t>
      </w:r>
      <w:r w:rsidR="000A3F32">
        <w:rPr>
          <w:rFonts w:ascii="宋体" w:hAnsi="宋体" w:hint="eastAsia"/>
          <w:b/>
          <w:szCs w:val="21"/>
        </w:rPr>
        <w:t>.</w:t>
      </w:r>
      <w:r w:rsidRPr="008C2DEA">
        <w:rPr>
          <w:rFonts w:ascii="宋体" w:eastAsia="宋体" w:hAnsi="宋体" w:cs="Times New Roman" w:hint="eastAsia"/>
          <w:kern w:val="0"/>
          <w:szCs w:val="21"/>
        </w:rPr>
        <w:t>具有敬业奉献精神，遵纪守法，作风正派。</w:t>
      </w:r>
      <w:r w:rsidRPr="008C2DEA">
        <w:rPr>
          <w:rFonts w:ascii="宋体" w:eastAsia="宋体" w:hAnsi="宋体" w:cs="Times New Roman" w:hint="eastAsia"/>
          <w:kern w:val="0"/>
          <w:szCs w:val="21"/>
        </w:rPr>
        <w:br/>
        <w:t>4</w:t>
      </w:r>
      <w:r w:rsidR="000A3F32">
        <w:rPr>
          <w:rFonts w:ascii="宋体" w:hAnsi="宋体" w:hint="eastAsia"/>
          <w:b/>
          <w:szCs w:val="21"/>
        </w:rPr>
        <w:t>.</w:t>
      </w:r>
      <w:r w:rsidRPr="008C2DEA">
        <w:rPr>
          <w:rFonts w:ascii="宋体" w:eastAsia="宋体" w:hAnsi="宋体" w:cs="Times New Roman" w:hint="eastAsia"/>
          <w:kern w:val="0"/>
          <w:szCs w:val="21"/>
        </w:rPr>
        <w:t>身体健康。</w:t>
      </w:r>
      <w:r w:rsidRPr="008C2DEA">
        <w:rPr>
          <w:rFonts w:ascii="宋体" w:eastAsia="宋体" w:hAnsi="宋体" w:cs="Times New Roman" w:hint="eastAsia"/>
          <w:kern w:val="0"/>
          <w:szCs w:val="21"/>
        </w:rPr>
        <w:br/>
        <w:t>5</w:t>
      </w:r>
      <w:r w:rsidR="000A3F32">
        <w:rPr>
          <w:rFonts w:ascii="宋体" w:hAnsi="宋体" w:hint="eastAsia"/>
          <w:b/>
          <w:szCs w:val="21"/>
        </w:rPr>
        <w:t>.</w:t>
      </w:r>
      <w:r w:rsidRPr="008C2DEA">
        <w:rPr>
          <w:rFonts w:ascii="宋体" w:eastAsia="宋体" w:hAnsi="宋体" w:cs="Times New Roman" w:hint="eastAsia"/>
          <w:kern w:val="0"/>
          <w:szCs w:val="21"/>
        </w:rPr>
        <w:t>具有本科及以上学历并取得相应的学位，或具有农学类专业大专学历。</w:t>
      </w:r>
      <w:r w:rsidRPr="008C2DEA">
        <w:rPr>
          <w:rFonts w:ascii="宋体" w:eastAsia="宋体" w:hAnsi="宋体" w:cs="Times New Roman" w:hint="eastAsia"/>
          <w:kern w:val="0"/>
          <w:szCs w:val="21"/>
        </w:rPr>
        <w:br/>
        <w:t>6</w:t>
      </w:r>
      <w:r w:rsidR="000A3F32">
        <w:rPr>
          <w:rFonts w:ascii="宋体" w:hAnsi="宋体" w:hint="eastAsia"/>
          <w:b/>
          <w:szCs w:val="21"/>
        </w:rPr>
        <w:t>.</w:t>
      </w:r>
      <w:r w:rsidRPr="008C2DEA">
        <w:rPr>
          <w:rFonts w:ascii="宋体" w:eastAsia="宋体" w:hAnsi="宋体" w:cs="Times New Roman" w:hint="eastAsia"/>
          <w:kern w:val="0"/>
          <w:szCs w:val="21"/>
        </w:rPr>
        <w:t>岗位需要的其他条件。</w:t>
      </w:r>
      <w:r w:rsidRPr="008C2DEA">
        <w:rPr>
          <w:rFonts w:ascii="宋体" w:eastAsia="宋体" w:hAnsi="宋体" w:cs="Times New Roman" w:hint="eastAsia"/>
          <w:kern w:val="0"/>
          <w:szCs w:val="21"/>
        </w:rPr>
        <w:br/>
        <w:t>二</w:t>
      </w:r>
      <w:r w:rsidR="008C2DEA">
        <w:rPr>
          <w:rFonts w:ascii="宋体" w:hAnsi="宋体" w:hint="eastAsia"/>
          <w:b/>
          <w:szCs w:val="21"/>
        </w:rPr>
        <w:t>.</w:t>
      </w:r>
      <w:r w:rsidRPr="008C2DEA">
        <w:rPr>
          <w:rFonts w:ascii="宋体" w:eastAsia="宋体" w:hAnsi="宋体" w:cs="Times New Roman" w:hint="eastAsia"/>
          <w:kern w:val="0"/>
          <w:szCs w:val="21"/>
        </w:rPr>
        <w:t>考试报名办法</w:t>
      </w:r>
      <w:r w:rsidRPr="008C2DEA">
        <w:rPr>
          <w:rFonts w:ascii="宋体" w:eastAsia="宋体" w:hAnsi="宋体" w:cs="Times New Roman" w:hint="eastAsia"/>
          <w:kern w:val="0"/>
          <w:szCs w:val="21"/>
        </w:rPr>
        <w:br/>
        <w:t xml:space="preserve">　　（一）招聘岗位查询</w:t>
      </w:r>
      <w:r w:rsidRPr="008C2DEA">
        <w:rPr>
          <w:rFonts w:ascii="宋体" w:eastAsia="宋体" w:hAnsi="宋体" w:cs="Times New Roman" w:hint="eastAsia"/>
          <w:kern w:val="0"/>
          <w:szCs w:val="21"/>
        </w:rPr>
        <w:br/>
        <w:t>2017年本市计划招募岗位、岗位要求等，详见《2017年上海市高校毕业生“三支一扶”岗位需求信息》。从即日起可通过“21世纪人才网”（www.21cnhr.gov.cn）、“上海市职业能力考试院网”（www.spta.gov.cn）和“上海市人力资源社会保障网”（www.12333sh.gov.cn）查询。</w:t>
      </w:r>
      <w:r w:rsidRPr="008C2DEA">
        <w:rPr>
          <w:rFonts w:ascii="宋体" w:eastAsia="宋体" w:hAnsi="宋体" w:cs="Times New Roman" w:hint="eastAsia"/>
          <w:kern w:val="0"/>
          <w:szCs w:val="21"/>
        </w:rPr>
        <w:br/>
        <w:t xml:space="preserve">　　（二）报名方式</w:t>
      </w:r>
      <w:r w:rsidRPr="008C2DEA">
        <w:rPr>
          <w:rFonts w:ascii="宋体" w:eastAsia="宋体" w:hAnsi="宋体" w:cs="Times New Roman" w:hint="eastAsia"/>
          <w:kern w:val="0"/>
          <w:szCs w:val="21"/>
        </w:rPr>
        <w:br/>
        <w:t xml:space="preserve">  本次招募实行网上报名。网址为“21世纪人才网”、“上海市职业能力考试院网”和“上海市人力资源社会保障网”。</w:t>
      </w:r>
      <w:r w:rsidRPr="008C2DEA">
        <w:rPr>
          <w:rFonts w:ascii="宋体" w:eastAsia="宋体" w:hAnsi="宋体" w:cs="Times New Roman" w:hint="eastAsia"/>
          <w:kern w:val="0"/>
          <w:szCs w:val="21"/>
        </w:rPr>
        <w:br/>
        <w:t xml:space="preserve">　　（三）报名时间</w:t>
      </w:r>
      <w:r w:rsidRPr="008C2DEA">
        <w:rPr>
          <w:rFonts w:ascii="宋体" w:eastAsia="宋体" w:hAnsi="宋体" w:cs="Times New Roman" w:hint="eastAsia"/>
          <w:kern w:val="0"/>
          <w:szCs w:val="21"/>
        </w:rPr>
        <w:br/>
      </w:r>
      <w:r w:rsidRPr="008C2DEA">
        <w:rPr>
          <w:rFonts w:ascii="宋体" w:eastAsia="宋体" w:hAnsi="宋体" w:cs="Times New Roman"/>
          <w:kern w:val="0"/>
          <w:szCs w:val="21"/>
        </w:rPr>
        <w:t>4</w:t>
      </w:r>
      <w:r w:rsidRPr="008C2DEA">
        <w:rPr>
          <w:rFonts w:ascii="宋体" w:eastAsia="宋体" w:hAnsi="宋体" w:cs="Times New Roman" w:hint="eastAsia"/>
          <w:kern w:val="0"/>
          <w:szCs w:val="21"/>
        </w:rPr>
        <w:t>月</w:t>
      </w:r>
      <w:r w:rsidRPr="008C2DEA">
        <w:rPr>
          <w:rFonts w:ascii="宋体" w:eastAsia="宋体" w:hAnsi="宋体" w:cs="Times New Roman"/>
          <w:kern w:val="0"/>
          <w:szCs w:val="21"/>
        </w:rPr>
        <w:t>6</w:t>
      </w:r>
      <w:r w:rsidRPr="008C2DEA">
        <w:rPr>
          <w:rFonts w:ascii="宋体" w:eastAsia="宋体" w:hAnsi="宋体" w:cs="Times New Roman" w:hint="eastAsia"/>
          <w:kern w:val="0"/>
          <w:szCs w:val="21"/>
        </w:rPr>
        <w:t>日</w:t>
      </w:r>
      <w:r w:rsidRPr="008C2DEA">
        <w:rPr>
          <w:rFonts w:ascii="宋体" w:eastAsia="宋体" w:hAnsi="宋体" w:cs="Times New Roman"/>
          <w:kern w:val="0"/>
          <w:szCs w:val="21"/>
        </w:rPr>
        <w:t>10:00-4</w:t>
      </w:r>
      <w:r w:rsidRPr="008C2DEA">
        <w:rPr>
          <w:rFonts w:ascii="宋体" w:eastAsia="宋体" w:hAnsi="宋体" w:cs="Times New Roman" w:hint="eastAsia"/>
          <w:kern w:val="0"/>
          <w:szCs w:val="21"/>
        </w:rPr>
        <w:t>月</w:t>
      </w:r>
      <w:r w:rsidRPr="008C2DEA">
        <w:rPr>
          <w:rFonts w:ascii="宋体" w:eastAsia="宋体" w:hAnsi="宋体" w:cs="Times New Roman"/>
          <w:kern w:val="0"/>
          <w:szCs w:val="21"/>
        </w:rPr>
        <w:t>17</w:t>
      </w:r>
      <w:r w:rsidRPr="008C2DEA">
        <w:rPr>
          <w:rFonts w:ascii="宋体" w:eastAsia="宋体" w:hAnsi="宋体" w:cs="Times New Roman" w:hint="eastAsia"/>
          <w:kern w:val="0"/>
          <w:szCs w:val="21"/>
        </w:rPr>
        <w:t>日</w:t>
      </w:r>
      <w:r w:rsidRPr="008C2DEA">
        <w:rPr>
          <w:rFonts w:ascii="宋体" w:eastAsia="宋体" w:hAnsi="宋体" w:cs="Times New Roman"/>
          <w:kern w:val="0"/>
          <w:szCs w:val="21"/>
        </w:rPr>
        <w:t>16:00</w:t>
      </w:r>
      <w:r w:rsidRPr="008C2DEA">
        <w:rPr>
          <w:rFonts w:ascii="宋体" w:eastAsia="宋体" w:hAnsi="宋体" w:cs="Times New Roman" w:hint="eastAsia"/>
          <w:kern w:val="0"/>
          <w:szCs w:val="21"/>
        </w:rPr>
        <w:t>。</w:t>
      </w:r>
      <w:r w:rsidRPr="008C2DEA">
        <w:rPr>
          <w:rFonts w:ascii="宋体" w:eastAsia="宋体" w:hAnsi="宋体" w:cs="Times New Roman" w:hint="eastAsia"/>
          <w:kern w:val="0"/>
          <w:szCs w:val="21"/>
        </w:rPr>
        <w:br/>
        <w:t xml:space="preserve">　　（四）报名流程</w:t>
      </w:r>
      <w:r w:rsidRPr="008C2DEA">
        <w:rPr>
          <w:rFonts w:ascii="宋体" w:eastAsia="宋体" w:hAnsi="宋体" w:cs="Times New Roman" w:hint="eastAsia"/>
          <w:kern w:val="0"/>
          <w:szCs w:val="21"/>
        </w:rPr>
        <w:br/>
        <w:t xml:space="preserve">  报考人员网上报名时须在线填写、打印《高校毕业生“三支一扶”计划登记表》（正反面A4打印，一式三份），并在打印出的《登记表》“本人承诺”一栏签字，在</w:t>
      </w:r>
      <w:r w:rsidRPr="008C2DEA">
        <w:rPr>
          <w:rFonts w:ascii="宋体" w:eastAsia="宋体" w:hAnsi="宋体" w:cs="Times New Roman"/>
          <w:kern w:val="0"/>
          <w:szCs w:val="21"/>
        </w:rPr>
        <w:t>4</w:t>
      </w:r>
      <w:r w:rsidRPr="008C2DEA">
        <w:rPr>
          <w:rFonts w:ascii="宋体" w:eastAsia="宋体" w:hAnsi="宋体" w:cs="Times New Roman" w:hint="eastAsia"/>
          <w:kern w:val="0"/>
          <w:szCs w:val="21"/>
        </w:rPr>
        <w:t>月</w:t>
      </w:r>
      <w:r w:rsidRPr="008C2DEA">
        <w:rPr>
          <w:rFonts w:ascii="宋体" w:eastAsia="宋体" w:hAnsi="宋体" w:cs="Times New Roman"/>
          <w:kern w:val="0"/>
          <w:szCs w:val="21"/>
        </w:rPr>
        <w:t>17</w:t>
      </w:r>
      <w:r w:rsidRPr="008C2DEA">
        <w:rPr>
          <w:rFonts w:ascii="宋体" w:eastAsia="宋体" w:hAnsi="宋体" w:cs="Times New Roman" w:hint="eastAsia"/>
          <w:kern w:val="0"/>
          <w:szCs w:val="21"/>
        </w:rPr>
        <w:t>日</w:t>
      </w:r>
      <w:r w:rsidRPr="008C2DEA">
        <w:rPr>
          <w:rFonts w:ascii="宋体" w:eastAsia="宋体" w:hAnsi="宋体" w:cs="Times New Roman"/>
          <w:kern w:val="0"/>
          <w:szCs w:val="21"/>
        </w:rPr>
        <w:t>16:00</w:t>
      </w:r>
      <w:r w:rsidRPr="008C2DEA">
        <w:rPr>
          <w:rFonts w:ascii="宋体" w:eastAsia="宋体" w:hAnsi="宋体" w:cs="Times New Roman" w:hint="eastAsia"/>
          <w:kern w:val="0"/>
          <w:szCs w:val="21"/>
        </w:rPr>
        <w:t>前到所在高校就业主管部门进行信息确认和政审。经盖章确认的《登记表》由本人保存，以备参加面试时使用。</w:t>
      </w:r>
      <w:r w:rsidRPr="008C2DEA">
        <w:rPr>
          <w:rFonts w:ascii="宋体" w:eastAsia="宋体" w:hAnsi="宋体" w:cs="Times New Roman" w:hint="eastAsia"/>
          <w:kern w:val="0"/>
          <w:szCs w:val="21"/>
        </w:rPr>
        <w:br/>
        <w:t xml:space="preserve">  各高校就业主管部门应于4月18日16:00前，完成报考人员的网上信息确认。</w:t>
      </w:r>
      <w:r w:rsidRPr="008C2DEA">
        <w:rPr>
          <w:rFonts w:ascii="宋体" w:eastAsia="宋体" w:hAnsi="宋体" w:cs="Times New Roman" w:hint="eastAsia"/>
          <w:kern w:val="0"/>
          <w:szCs w:val="21"/>
        </w:rPr>
        <w:br/>
        <w:t>外省市高校的上海生源应届毕业生，应于</w:t>
      </w:r>
      <w:r w:rsidRPr="008C2DEA">
        <w:rPr>
          <w:rFonts w:ascii="宋体" w:eastAsia="宋体" w:hAnsi="宋体" w:cs="Times New Roman"/>
          <w:kern w:val="0"/>
          <w:szCs w:val="21"/>
        </w:rPr>
        <w:t>4</w:t>
      </w:r>
      <w:r w:rsidRPr="008C2DEA">
        <w:rPr>
          <w:rFonts w:ascii="宋体" w:eastAsia="宋体" w:hAnsi="宋体" w:cs="Times New Roman" w:hint="eastAsia"/>
          <w:kern w:val="0"/>
          <w:szCs w:val="21"/>
        </w:rPr>
        <w:t>月</w:t>
      </w:r>
      <w:r w:rsidRPr="008C2DEA">
        <w:rPr>
          <w:rFonts w:ascii="宋体" w:eastAsia="宋体" w:hAnsi="宋体" w:cs="Times New Roman"/>
          <w:kern w:val="0"/>
          <w:szCs w:val="21"/>
        </w:rPr>
        <w:t>17</w:t>
      </w:r>
      <w:r w:rsidRPr="008C2DEA">
        <w:rPr>
          <w:rFonts w:ascii="宋体" w:eastAsia="宋体" w:hAnsi="宋体" w:cs="Times New Roman" w:hint="eastAsia"/>
          <w:kern w:val="0"/>
          <w:szCs w:val="21"/>
        </w:rPr>
        <w:t>日</w:t>
      </w:r>
      <w:r w:rsidRPr="008C2DEA">
        <w:rPr>
          <w:rFonts w:ascii="宋体" w:eastAsia="宋体" w:hAnsi="宋体" w:cs="Times New Roman"/>
          <w:kern w:val="0"/>
          <w:szCs w:val="21"/>
        </w:rPr>
        <w:t>16:00</w:t>
      </w:r>
      <w:r w:rsidRPr="008C2DEA">
        <w:rPr>
          <w:rFonts w:ascii="宋体" w:eastAsia="宋体" w:hAnsi="宋体" w:cs="Times New Roman" w:hint="eastAsia"/>
          <w:kern w:val="0"/>
          <w:szCs w:val="21"/>
        </w:rPr>
        <w:t>前，将《登记表》（须本人签字，并经所在高校就业主管部门盖章）以附件图片方式（大小</w:t>
      </w:r>
      <w:r w:rsidRPr="008C2DEA">
        <w:rPr>
          <w:rFonts w:ascii="宋体" w:eastAsia="宋体" w:hAnsi="宋体" w:cs="Times New Roman"/>
          <w:kern w:val="0"/>
          <w:szCs w:val="21"/>
        </w:rPr>
        <w:t>1M</w:t>
      </w:r>
      <w:r w:rsidRPr="008C2DEA">
        <w:rPr>
          <w:rFonts w:ascii="宋体" w:eastAsia="宋体" w:hAnsi="宋体" w:cs="Times New Roman" w:hint="eastAsia"/>
          <w:kern w:val="0"/>
          <w:szCs w:val="21"/>
        </w:rPr>
        <w:t>以内）发送邮件至</w:t>
      </w:r>
      <w:hyperlink r:id="rId6" w:history="1">
        <w:r w:rsidRPr="008C2DEA">
          <w:rPr>
            <w:rFonts w:ascii="宋体" w:eastAsia="宋体" w:hAnsi="宋体" w:cs="Times New Roman"/>
            <w:kern w:val="0"/>
            <w:szCs w:val="21"/>
          </w:rPr>
          <w:t>spta2004@126.com</w:t>
        </w:r>
      </w:hyperlink>
      <w:r w:rsidRPr="008C2DEA">
        <w:rPr>
          <w:rFonts w:ascii="宋体" w:eastAsia="宋体" w:hAnsi="宋体" w:cs="Times New Roman" w:hint="eastAsia"/>
          <w:kern w:val="0"/>
          <w:szCs w:val="21"/>
        </w:rPr>
        <w:t>，邮件主题为：</w:t>
      </w:r>
      <w:r w:rsidRPr="008C2DEA">
        <w:rPr>
          <w:rFonts w:ascii="宋体" w:eastAsia="宋体" w:hAnsi="宋体" w:cs="Times New Roman"/>
          <w:kern w:val="0"/>
          <w:szCs w:val="21"/>
        </w:rPr>
        <w:t>“</w:t>
      </w:r>
      <w:r w:rsidRPr="008C2DEA">
        <w:rPr>
          <w:rFonts w:ascii="宋体" w:eastAsia="宋体" w:hAnsi="宋体" w:cs="Times New Roman" w:hint="eastAsia"/>
          <w:kern w:val="0"/>
          <w:szCs w:val="21"/>
        </w:rPr>
        <w:t>三支一扶报名</w:t>
      </w:r>
      <w:r w:rsidRPr="008C2DEA">
        <w:rPr>
          <w:rFonts w:ascii="宋体" w:eastAsia="宋体" w:hAnsi="宋体" w:cs="Times New Roman"/>
          <w:kern w:val="0"/>
          <w:szCs w:val="21"/>
        </w:rPr>
        <w:t>+</w:t>
      </w:r>
      <w:r w:rsidRPr="008C2DEA">
        <w:rPr>
          <w:rFonts w:ascii="宋体" w:eastAsia="宋体" w:hAnsi="宋体" w:cs="Times New Roman" w:hint="eastAsia"/>
          <w:kern w:val="0"/>
          <w:szCs w:val="21"/>
        </w:rPr>
        <w:t>注册编号</w:t>
      </w:r>
      <w:r w:rsidRPr="008C2DEA">
        <w:rPr>
          <w:rFonts w:ascii="宋体" w:eastAsia="宋体" w:hAnsi="宋体" w:cs="Times New Roman"/>
          <w:kern w:val="0"/>
          <w:szCs w:val="21"/>
        </w:rPr>
        <w:t>+</w:t>
      </w:r>
      <w:r w:rsidRPr="008C2DEA">
        <w:rPr>
          <w:rFonts w:ascii="宋体" w:eastAsia="宋体" w:hAnsi="宋体" w:cs="Times New Roman" w:hint="eastAsia"/>
          <w:kern w:val="0"/>
          <w:szCs w:val="21"/>
        </w:rPr>
        <w:t>姓名</w:t>
      </w:r>
      <w:r w:rsidRPr="008C2DEA">
        <w:rPr>
          <w:rFonts w:ascii="宋体" w:eastAsia="宋体" w:hAnsi="宋体" w:cs="Times New Roman"/>
          <w:kern w:val="0"/>
          <w:szCs w:val="21"/>
        </w:rPr>
        <w:t>”</w:t>
      </w:r>
      <w:r w:rsidRPr="008C2DEA">
        <w:rPr>
          <w:rFonts w:ascii="宋体" w:eastAsia="宋体" w:hAnsi="宋体" w:cs="Times New Roman" w:hint="eastAsia"/>
          <w:kern w:val="0"/>
          <w:szCs w:val="21"/>
        </w:rPr>
        <w:t>。《登记表》原件由考生本人保存，以备参加面试时使用。</w:t>
      </w:r>
      <w:r w:rsidRPr="008C2DEA">
        <w:rPr>
          <w:rFonts w:ascii="宋体" w:eastAsia="宋体" w:hAnsi="宋体" w:cs="Times New Roman" w:hint="eastAsia"/>
          <w:kern w:val="0"/>
          <w:szCs w:val="21"/>
        </w:rPr>
        <w:br/>
        <w:t>(五)下载准考证</w:t>
      </w:r>
      <w:r w:rsidRPr="008C2DEA">
        <w:rPr>
          <w:rFonts w:ascii="宋体" w:eastAsia="宋体" w:hAnsi="宋体" w:cs="Times New Roman" w:hint="eastAsia"/>
          <w:kern w:val="0"/>
          <w:szCs w:val="21"/>
        </w:rPr>
        <w:br/>
        <w:t xml:space="preserve">　　完成网上报名并通过学校确认（资格审核）的人员，可于</w:t>
      </w:r>
      <w:r w:rsidRPr="008C2DEA">
        <w:rPr>
          <w:rFonts w:ascii="宋体" w:eastAsia="宋体" w:hAnsi="宋体" w:cs="Times New Roman"/>
          <w:kern w:val="0"/>
          <w:szCs w:val="21"/>
        </w:rPr>
        <w:t>5</w:t>
      </w:r>
      <w:r w:rsidRPr="008C2DEA">
        <w:rPr>
          <w:rFonts w:ascii="宋体" w:eastAsia="宋体" w:hAnsi="宋体" w:cs="Times New Roman" w:hint="eastAsia"/>
          <w:kern w:val="0"/>
          <w:szCs w:val="21"/>
        </w:rPr>
        <w:t>月</w:t>
      </w:r>
      <w:r w:rsidRPr="008C2DEA">
        <w:rPr>
          <w:rFonts w:ascii="宋体" w:eastAsia="宋体" w:hAnsi="宋体" w:cs="Times New Roman"/>
          <w:kern w:val="0"/>
          <w:szCs w:val="21"/>
        </w:rPr>
        <w:t>4</w:t>
      </w:r>
      <w:r w:rsidRPr="008C2DEA">
        <w:rPr>
          <w:rFonts w:ascii="宋体" w:eastAsia="宋体" w:hAnsi="宋体" w:cs="Times New Roman" w:hint="eastAsia"/>
          <w:kern w:val="0"/>
          <w:szCs w:val="21"/>
        </w:rPr>
        <w:t>日</w:t>
      </w:r>
      <w:r w:rsidRPr="008C2DEA">
        <w:rPr>
          <w:rFonts w:ascii="宋体" w:eastAsia="宋体" w:hAnsi="宋体" w:cs="Times New Roman"/>
          <w:kern w:val="0"/>
          <w:szCs w:val="21"/>
        </w:rPr>
        <w:t>10:00</w:t>
      </w:r>
      <w:r w:rsidRPr="008C2DEA">
        <w:rPr>
          <w:rFonts w:ascii="宋体" w:eastAsia="宋体" w:hAnsi="宋体" w:cs="Times New Roman" w:hint="eastAsia"/>
          <w:kern w:val="0"/>
          <w:szCs w:val="21"/>
        </w:rPr>
        <w:t>起从网上下载并打印准考证。</w:t>
      </w:r>
      <w:r w:rsidRPr="008C2DEA">
        <w:rPr>
          <w:rFonts w:ascii="宋体" w:eastAsia="宋体" w:hAnsi="宋体" w:cs="Times New Roman" w:hint="eastAsia"/>
          <w:kern w:val="0"/>
          <w:szCs w:val="21"/>
        </w:rPr>
        <w:br/>
        <w:t>三</w:t>
      </w:r>
      <w:r w:rsidR="008C2DEA">
        <w:rPr>
          <w:rFonts w:ascii="宋体" w:hAnsi="宋体" w:hint="eastAsia"/>
          <w:b/>
          <w:szCs w:val="21"/>
        </w:rPr>
        <w:t>.</w:t>
      </w:r>
      <w:r w:rsidRPr="008C2DEA">
        <w:rPr>
          <w:rFonts w:ascii="宋体" w:eastAsia="宋体" w:hAnsi="宋体" w:cs="Times New Roman" w:hint="eastAsia"/>
          <w:kern w:val="0"/>
          <w:szCs w:val="21"/>
        </w:rPr>
        <w:t>考试方法和内容</w:t>
      </w:r>
      <w:r w:rsidRPr="008C2DEA">
        <w:rPr>
          <w:rFonts w:ascii="宋体" w:eastAsia="宋体" w:hAnsi="宋体" w:cs="Times New Roman" w:hint="eastAsia"/>
          <w:kern w:val="0"/>
          <w:szCs w:val="21"/>
        </w:rPr>
        <w:br/>
        <w:t xml:space="preserve">　　（一）笔试科目《综合知识》。笔试时间定于</w:t>
      </w:r>
      <w:r w:rsidRPr="008C2DEA">
        <w:rPr>
          <w:rFonts w:ascii="宋体" w:eastAsia="宋体" w:hAnsi="宋体" w:cs="Times New Roman"/>
          <w:kern w:val="0"/>
          <w:szCs w:val="21"/>
        </w:rPr>
        <w:t>5</w:t>
      </w:r>
      <w:r w:rsidRPr="008C2DEA">
        <w:rPr>
          <w:rFonts w:ascii="宋体" w:eastAsia="宋体" w:hAnsi="宋体" w:cs="Times New Roman" w:hint="eastAsia"/>
          <w:kern w:val="0"/>
          <w:szCs w:val="21"/>
        </w:rPr>
        <w:t>月</w:t>
      </w:r>
      <w:r w:rsidRPr="008C2DEA">
        <w:rPr>
          <w:rFonts w:ascii="宋体" w:eastAsia="宋体" w:hAnsi="宋体" w:cs="Times New Roman"/>
          <w:kern w:val="0"/>
          <w:szCs w:val="21"/>
        </w:rPr>
        <w:t>7</w:t>
      </w:r>
      <w:r w:rsidRPr="008C2DEA">
        <w:rPr>
          <w:rFonts w:ascii="宋体" w:eastAsia="宋体" w:hAnsi="宋体" w:cs="Times New Roman" w:hint="eastAsia"/>
          <w:kern w:val="0"/>
          <w:szCs w:val="21"/>
        </w:rPr>
        <w:t>日。报考人员应按照准考证上确定</w:t>
      </w:r>
      <w:r w:rsidRPr="008C2DEA">
        <w:rPr>
          <w:rFonts w:ascii="宋体" w:eastAsia="宋体" w:hAnsi="宋体" w:cs="Times New Roman" w:hint="eastAsia"/>
          <w:kern w:val="0"/>
          <w:szCs w:val="21"/>
        </w:rPr>
        <w:lastRenderedPageBreak/>
        <w:t>的时间、地点参加考试。参加考试时，必须携带准考证和身份证。</w:t>
      </w:r>
      <w:r w:rsidRPr="008C2DEA">
        <w:rPr>
          <w:rFonts w:ascii="宋体" w:eastAsia="宋体" w:hAnsi="宋体" w:cs="Times New Roman" w:hint="eastAsia"/>
          <w:kern w:val="0"/>
          <w:szCs w:val="21"/>
        </w:rPr>
        <w:br/>
        <w:t xml:space="preserve">　　（二）笔试主要考查应考者到农村基层锻炼必备的通用知识、基本素质和潜在能力。</w:t>
      </w:r>
      <w:r w:rsidRPr="008C2DEA">
        <w:rPr>
          <w:rFonts w:ascii="宋体" w:eastAsia="宋体" w:hAnsi="宋体" w:cs="Times New Roman" w:hint="eastAsia"/>
          <w:kern w:val="0"/>
          <w:szCs w:val="21"/>
        </w:rPr>
        <w:br/>
        <w:t xml:space="preserve">　　（三）笔试成绩可于</w:t>
      </w:r>
      <w:r w:rsidRPr="008C2DEA">
        <w:rPr>
          <w:rFonts w:ascii="宋体" w:eastAsia="宋体" w:hAnsi="宋体" w:cs="Times New Roman"/>
          <w:kern w:val="0"/>
          <w:szCs w:val="21"/>
        </w:rPr>
        <w:t>5</w:t>
      </w:r>
      <w:r w:rsidRPr="008C2DEA">
        <w:rPr>
          <w:rFonts w:ascii="宋体" w:eastAsia="宋体" w:hAnsi="宋体" w:cs="Times New Roman" w:hint="eastAsia"/>
          <w:kern w:val="0"/>
          <w:szCs w:val="21"/>
        </w:rPr>
        <w:t>月</w:t>
      </w:r>
      <w:r w:rsidRPr="008C2DEA">
        <w:rPr>
          <w:rFonts w:ascii="宋体" w:eastAsia="宋体" w:hAnsi="宋体" w:cs="Times New Roman"/>
          <w:kern w:val="0"/>
          <w:szCs w:val="21"/>
        </w:rPr>
        <w:t>18</w:t>
      </w:r>
      <w:r w:rsidRPr="008C2DEA">
        <w:rPr>
          <w:rFonts w:ascii="宋体" w:eastAsia="宋体" w:hAnsi="宋体" w:cs="Times New Roman" w:hint="eastAsia"/>
          <w:kern w:val="0"/>
          <w:szCs w:val="21"/>
        </w:rPr>
        <w:t>日</w:t>
      </w:r>
      <w:r w:rsidRPr="008C2DEA">
        <w:rPr>
          <w:rFonts w:ascii="宋体" w:eastAsia="宋体" w:hAnsi="宋体" w:cs="Times New Roman"/>
          <w:kern w:val="0"/>
          <w:szCs w:val="21"/>
        </w:rPr>
        <w:t>12:00</w:t>
      </w:r>
      <w:r w:rsidRPr="008C2DEA">
        <w:rPr>
          <w:rFonts w:ascii="宋体" w:eastAsia="宋体" w:hAnsi="宋体" w:cs="Times New Roman" w:hint="eastAsia"/>
          <w:kern w:val="0"/>
          <w:szCs w:val="21"/>
        </w:rPr>
        <w:t>后通过“21世纪人才网”、“上海市职业能力考试院网”查询。</w:t>
      </w:r>
      <w:r w:rsidRPr="008C2DEA">
        <w:rPr>
          <w:rFonts w:ascii="宋体" w:eastAsia="宋体" w:hAnsi="宋体" w:cs="Times New Roman" w:hint="eastAsia"/>
          <w:kern w:val="0"/>
          <w:szCs w:val="21"/>
        </w:rPr>
        <w:br/>
        <w:t xml:space="preserve">  （四）笔试最低合格分数线根据岗位总数1:3比例，从高分到低分确定。达到最低合格分数线的考生，方可参加岗位报名。未达到最低合格分数线的考生，不得参加岗位报名。</w:t>
      </w:r>
      <w:r w:rsidRPr="008C2DEA">
        <w:rPr>
          <w:rFonts w:ascii="宋体" w:eastAsia="宋体" w:hAnsi="宋体" w:cs="Times New Roman" w:hint="eastAsia"/>
          <w:kern w:val="0"/>
          <w:szCs w:val="21"/>
        </w:rPr>
        <w:br/>
        <w:t xml:space="preserve">　　农学类特殊岗位（明确要求农学类相关专业的岗位）不设最低合格分数线。</w:t>
      </w:r>
      <w:r w:rsidRPr="008C2DEA">
        <w:rPr>
          <w:rFonts w:ascii="宋体" w:eastAsia="宋体" w:hAnsi="宋体" w:cs="Times New Roman" w:hint="eastAsia"/>
          <w:kern w:val="0"/>
          <w:szCs w:val="21"/>
        </w:rPr>
        <w:br/>
      </w:r>
      <w:r w:rsidR="008C2DEA">
        <w:rPr>
          <w:rFonts w:ascii="宋体" w:eastAsia="宋体" w:hAnsi="宋体" w:cs="Times New Roman" w:hint="eastAsia"/>
          <w:kern w:val="0"/>
          <w:szCs w:val="21"/>
        </w:rPr>
        <w:t xml:space="preserve">　</w:t>
      </w:r>
      <w:r w:rsidRPr="008C2DEA">
        <w:rPr>
          <w:rFonts w:ascii="宋体" w:eastAsia="宋体" w:hAnsi="宋体" w:cs="Times New Roman" w:hint="eastAsia"/>
          <w:kern w:val="0"/>
          <w:szCs w:val="21"/>
        </w:rPr>
        <w:t>四</w:t>
      </w:r>
      <w:r w:rsidR="008C2DEA">
        <w:rPr>
          <w:rFonts w:ascii="宋体" w:hAnsi="宋体" w:hint="eastAsia"/>
          <w:b/>
          <w:szCs w:val="21"/>
        </w:rPr>
        <w:t>.</w:t>
      </w:r>
      <w:r w:rsidRPr="008C2DEA">
        <w:rPr>
          <w:rFonts w:ascii="宋体" w:eastAsia="宋体" w:hAnsi="宋体" w:cs="Times New Roman" w:hint="eastAsia"/>
          <w:kern w:val="0"/>
          <w:szCs w:val="21"/>
        </w:rPr>
        <w:t>岗位报名</w:t>
      </w:r>
      <w:r w:rsidRPr="008C2DEA">
        <w:rPr>
          <w:rFonts w:ascii="宋体" w:eastAsia="宋体" w:hAnsi="宋体" w:cs="Times New Roman" w:hint="eastAsia"/>
          <w:kern w:val="0"/>
          <w:szCs w:val="21"/>
        </w:rPr>
        <w:br/>
        <w:t xml:space="preserve">　　岗位报名采取网上填报方式，共分两个阶段：</w:t>
      </w:r>
      <w:r w:rsidRPr="008C2DEA">
        <w:rPr>
          <w:rFonts w:ascii="宋体" w:eastAsia="宋体" w:hAnsi="宋体" w:cs="Times New Roman" w:hint="eastAsia"/>
          <w:kern w:val="0"/>
          <w:szCs w:val="21"/>
        </w:rPr>
        <w:br/>
        <w:t xml:space="preserve">  （一）网上岗位报名（5月18日12:00-5月22日10:00）</w:t>
      </w:r>
      <w:r w:rsidRPr="008C2DEA">
        <w:rPr>
          <w:rFonts w:ascii="宋体" w:eastAsia="宋体" w:hAnsi="宋体" w:cs="Times New Roman" w:hint="eastAsia"/>
          <w:kern w:val="0"/>
          <w:szCs w:val="21"/>
        </w:rPr>
        <w:br/>
        <w:t xml:space="preserve">　　参加考试并成绩达到合格分数线的考生，可登录网上报名系统进行岗位报名工作。考生填报岗位信息时，须详细阅读招募相关文件，按照公布的岗位资格条件、专业要求，以及自身情况，填报相应的岗位。</w:t>
      </w:r>
      <w:r w:rsidRPr="008C2DEA">
        <w:rPr>
          <w:rFonts w:ascii="宋体" w:eastAsia="宋体" w:hAnsi="宋体" w:cs="Times New Roman" w:hint="eastAsia"/>
          <w:kern w:val="0"/>
          <w:szCs w:val="21"/>
        </w:rPr>
        <w:br/>
        <w:t xml:space="preserve">  各区“三支一扶”办公室于5月22日12:00前，根据相应的岗位要求（学历、专业、其他等）和考试成绩，完成对考生岗位报名资格的审核。</w:t>
      </w:r>
      <w:r w:rsidRPr="008C2DEA">
        <w:rPr>
          <w:rFonts w:ascii="宋体" w:eastAsia="宋体" w:hAnsi="宋体" w:cs="Times New Roman" w:hint="eastAsia"/>
          <w:kern w:val="0"/>
          <w:szCs w:val="21"/>
        </w:rPr>
        <w:br/>
        <w:t>市“三支一扶”办公室在通过区“三支一扶”办公室资格审核的考生中,根据招募具体岗位报名考生的考试成绩,从高分到低分排序,按招募岗位人数1:3比例,确定参加面试人员名单。</w:t>
      </w:r>
      <w:r w:rsidRPr="008C2DEA">
        <w:rPr>
          <w:rFonts w:ascii="宋体" w:eastAsia="宋体" w:hAnsi="宋体" w:cs="Times New Roman" w:hint="eastAsia"/>
          <w:kern w:val="0"/>
          <w:szCs w:val="21"/>
        </w:rPr>
        <w:br/>
        <w:t xml:space="preserve">  面试名单可于5月22日下午15:00起，在考生报名系统内查询。</w:t>
      </w:r>
      <w:r w:rsidRPr="008C2DEA">
        <w:rPr>
          <w:rFonts w:ascii="宋体" w:eastAsia="宋体" w:hAnsi="宋体" w:cs="Times New Roman" w:hint="eastAsia"/>
          <w:kern w:val="0"/>
          <w:szCs w:val="21"/>
        </w:rPr>
        <w:br/>
        <w:t xml:space="preserve">  （二）岗位补报名（5月22日15:00-5月23日12:00）</w:t>
      </w:r>
      <w:r w:rsidRPr="008C2DEA">
        <w:rPr>
          <w:rFonts w:ascii="宋体" w:eastAsia="宋体" w:hAnsi="宋体" w:cs="Times New Roman" w:hint="eastAsia"/>
          <w:kern w:val="0"/>
          <w:szCs w:val="21"/>
        </w:rPr>
        <w:br/>
        <w:t xml:space="preserve">  招募岗位面试人数未达到1:3比例的岗位，通过补报名补充人选。在第一轮岗位报名中未进入面试的考生，可在规定时间内参加补报名。</w:t>
      </w:r>
      <w:r w:rsidRPr="008C2DEA">
        <w:rPr>
          <w:rFonts w:ascii="宋体" w:eastAsia="宋体" w:hAnsi="宋体" w:cs="Times New Roman" w:hint="eastAsia"/>
          <w:kern w:val="0"/>
          <w:szCs w:val="21"/>
        </w:rPr>
        <w:br/>
        <w:t xml:space="preserve">  各区“三支一扶”办公室于5月23日13:00前，根据相应的岗位要求（学历、专业、其他等）和考试成绩，完成对考生岗位补报名资格的审核。</w:t>
      </w:r>
      <w:r w:rsidRPr="008C2DEA">
        <w:rPr>
          <w:rFonts w:ascii="宋体" w:eastAsia="宋体" w:hAnsi="宋体" w:cs="Times New Roman" w:hint="eastAsia"/>
          <w:kern w:val="0"/>
          <w:szCs w:val="21"/>
        </w:rPr>
        <w:br/>
        <w:t xml:space="preserve">  市“三支一扶”办公室在补报名审核通过的考生中,根据招募具体岗位需要补充的面试人数，按补报名考生的考试成绩,从高分到低分排序,确定补报名考生中参加面试人员名单。</w:t>
      </w:r>
      <w:r w:rsidRPr="008C2DEA">
        <w:rPr>
          <w:rFonts w:ascii="宋体" w:eastAsia="宋体" w:hAnsi="宋体" w:cs="Times New Roman" w:hint="eastAsia"/>
          <w:kern w:val="0"/>
          <w:szCs w:val="21"/>
        </w:rPr>
        <w:br/>
        <w:t xml:space="preserve">  全部面试名单可于5月23日16:30起，在考生报名系统内查询。</w:t>
      </w:r>
      <w:r w:rsidRPr="008C2DEA">
        <w:rPr>
          <w:rFonts w:ascii="宋体" w:eastAsia="宋体" w:hAnsi="宋体" w:cs="Times New Roman" w:hint="eastAsia"/>
          <w:kern w:val="0"/>
          <w:szCs w:val="21"/>
        </w:rPr>
        <w:br/>
        <w:t>五</w:t>
      </w:r>
      <w:r w:rsidR="008C2DEA">
        <w:rPr>
          <w:rFonts w:ascii="宋体" w:hAnsi="宋体" w:hint="eastAsia"/>
          <w:b/>
          <w:szCs w:val="21"/>
        </w:rPr>
        <w:t>.</w:t>
      </w:r>
      <w:r w:rsidRPr="008C2DEA">
        <w:rPr>
          <w:rFonts w:ascii="宋体" w:eastAsia="宋体" w:hAnsi="宋体" w:cs="Times New Roman" w:hint="eastAsia"/>
          <w:kern w:val="0"/>
          <w:szCs w:val="21"/>
        </w:rPr>
        <w:t>面试</w:t>
      </w:r>
      <w:r w:rsidRPr="008C2DEA">
        <w:rPr>
          <w:rFonts w:ascii="宋体" w:eastAsia="宋体" w:hAnsi="宋体" w:cs="Times New Roman" w:hint="eastAsia"/>
          <w:kern w:val="0"/>
          <w:szCs w:val="21"/>
        </w:rPr>
        <w:br/>
        <w:t xml:space="preserve">  各区“三支一扶”办公室负责并组织面试工作，时间在5月下旬，具体时间及注意事项由区“三支一扶”办公室通知考生。</w:t>
      </w:r>
      <w:r w:rsidRPr="008C2DEA">
        <w:rPr>
          <w:rFonts w:ascii="宋体" w:eastAsia="宋体" w:hAnsi="宋体" w:cs="Times New Roman" w:hint="eastAsia"/>
          <w:kern w:val="0"/>
          <w:szCs w:val="21"/>
        </w:rPr>
        <w:br/>
        <w:t xml:space="preserve">  面试通过的考生，由区“三支一扶”办公室通知参加全市统一体检。</w:t>
      </w:r>
    </w:p>
    <w:p w:rsidR="00CB0D30" w:rsidRPr="008C2DEA" w:rsidRDefault="00CB0D30" w:rsidP="008C2DEA">
      <w:pPr>
        <w:rPr>
          <w:rFonts w:ascii="宋体" w:eastAsia="宋体" w:hAnsi="宋体" w:cs="Times New Roman"/>
          <w:kern w:val="0"/>
          <w:szCs w:val="21"/>
        </w:rPr>
      </w:pPr>
      <w:r w:rsidRPr="008C2DEA">
        <w:rPr>
          <w:rFonts w:ascii="宋体" w:eastAsia="宋体" w:hAnsi="宋体" w:cs="Times New Roman" w:hint="eastAsia"/>
          <w:kern w:val="0"/>
          <w:szCs w:val="21"/>
        </w:rPr>
        <w:t>六</w:t>
      </w:r>
      <w:r w:rsidR="008C2DEA">
        <w:rPr>
          <w:rFonts w:ascii="宋体" w:hAnsi="宋体" w:hint="eastAsia"/>
          <w:b/>
          <w:szCs w:val="21"/>
        </w:rPr>
        <w:t>.</w:t>
      </w:r>
      <w:r w:rsidRPr="008C2DEA">
        <w:rPr>
          <w:rFonts w:ascii="宋体" w:eastAsia="宋体" w:hAnsi="宋体" w:cs="Times New Roman" w:hint="eastAsia"/>
          <w:kern w:val="0"/>
          <w:szCs w:val="21"/>
        </w:rPr>
        <w:t>确定人选</w:t>
      </w:r>
      <w:r w:rsidRPr="008C2DEA">
        <w:rPr>
          <w:rFonts w:ascii="宋体" w:eastAsia="宋体" w:hAnsi="宋体" w:cs="Times New Roman" w:hint="eastAsia"/>
          <w:kern w:val="0"/>
          <w:szCs w:val="21"/>
        </w:rPr>
        <w:br/>
        <w:t xml:space="preserve">　　（一）经面试合格的考生，参加全市统一体检。</w:t>
      </w:r>
      <w:r w:rsidRPr="008C2DEA">
        <w:rPr>
          <w:rFonts w:ascii="宋体" w:eastAsia="宋体" w:hAnsi="宋体" w:cs="Times New Roman" w:hint="eastAsia"/>
          <w:kern w:val="0"/>
          <w:szCs w:val="21"/>
        </w:rPr>
        <w:br/>
        <w:t xml:space="preserve">　　（二）体检合格后办理离校手续，按照统一要求参加岗前集中培训，培训后到服务单位报到。</w:t>
      </w:r>
      <w:r w:rsidRPr="008C2DEA">
        <w:rPr>
          <w:rFonts w:ascii="宋体" w:eastAsia="宋体" w:hAnsi="宋体" w:cs="Times New Roman" w:hint="eastAsia"/>
          <w:kern w:val="0"/>
          <w:szCs w:val="21"/>
        </w:rPr>
        <w:br/>
        <w:t xml:space="preserve">　　（三）体检及岗前集中培训的时间、地点等具体事宜另行通知。</w:t>
      </w:r>
      <w:r w:rsidRPr="008C2DEA">
        <w:rPr>
          <w:rFonts w:ascii="宋体" w:eastAsia="宋体" w:hAnsi="宋体" w:cs="Times New Roman" w:hint="eastAsia"/>
          <w:kern w:val="0"/>
          <w:szCs w:val="21"/>
        </w:rPr>
        <w:br/>
        <w:t>七</w:t>
      </w:r>
      <w:r w:rsidR="008C2DEA">
        <w:rPr>
          <w:rFonts w:ascii="宋体" w:hAnsi="宋体" w:hint="eastAsia"/>
          <w:b/>
          <w:szCs w:val="21"/>
        </w:rPr>
        <w:t>.</w:t>
      </w:r>
      <w:r w:rsidRPr="008C2DEA">
        <w:rPr>
          <w:rFonts w:ascii="宋体" w:eastAsia="宋体" w:hAnsi="宋体" w:cs="Times New Roman" w:hint="eastAsia"/>
          <w:kern w:val="0"/>
          <w:szCs w:val="21"/>
        </w:rPr>
        <w:t>招考咨询</w:t>
      </w:r>
      <w:r w:rsidRPr="008C2DEA">
        <w:rPr>
          <w:rFonts w:ascii="宋体" w:eastAsia="宋体" w:hAnsi="宋体" w:cs="Times New Roman" w:hint="eastAsia"/>
          <w:kern w:val="0"/>
          <w:szCs w:val="21"/>
        </w:rPr>
        <w:br/>
        <w:t xml:space="preserve">  政策咨询电话：12333</w:t>
      </w:r>
      <w:r w:rsidRPr="008C2DEA">
        <w:rPr>
          <w:rFonts w:ascii="宋体" w:eastAsia="宋体" w:hAnsi="宋体" w:cs="Times New Roman" w:hint="eastAsia"/>
          <w:kern w:val="0"/>
          <w:szCs w:val="21"/>
        </w:rPr>
        <w:br/>
        <w:t xml:space="preserve">  考务咨询电话：61969089</w:t>
      </w:r>
      <w:r w:rsidRPr="008C2DEA">
        <w:rPr>
          <w:rFonts w:ascii="宋体" w:eastAsia="宋体" w:hAnsi="宋体" w:cs="Times New Roman" w:hint="eastAsia"/>
          <w:kern w:val="0"/>
          <w:szCs w:val="21"/>
        </w:rPr>
        <w:br/>
        <w:t xml:space="preserve">  网上报名技术咨询电话：24022726</w:t>
      </w:r>
    </w:p>
    <w:p w:rsidR="00CB0D30" w:rsidRPr="008C2DEA" w:rsidRDefault="00CB0D30" w:rsidP="009E37DF">
      <w:pPr>
        <w:jc w:val="right"/>
        <w:rPr>
          <w:rFonts w:ascii="宋体" w:eastAsia="宋体" w:hAnsi="宋体" w:cs="Times New Roman"/>
          <w:kern w:val="0"/>
          <w:szCs w:val="21"/>
        </w:rPr>
      </w:pPr>
      <w:r w:rsidRPr="008C2DEA">
        <w:rPr>
          <w:rFonts w:ascii="宋体" w:eastAsia="宋体" w:hAnsi="宋体" w:cs="Times New Roman" w:hint="eastAsia"/>
          <w:kern w:val="0"/>
          <w:szCs w:val="21"/>
        </w:rPr>
        <w:br/>
        <w:t>上海市“三支一扶”工作领导小组办公室</w:t>
      </w:r>
      <w:r w:rsidRPr="008C2DEA">
        <w:rPr>
          <w:rFonts w:ascii="宋体" w:eastAsia="宋体" w:hAnsi="宋体" w:cs="Times New Roman" w:hint="eastAsia"/>
          <w:kern w:val="0"/>
          <w:szCs w:val="21"/>
        </w:rPr>
        <w:br/>
        <w:t>2017年4月5日</w:t>
      </w:r>
    </w:p>
    <w:p w:rsidR="008D0204" w:rsidRPr="008C2DEA" w:rsidRDefault="008D0204" w:rsidP="009E37DF">
      <w:pPr>
        <w:jc w:val="right"/>
        <w:rPr>
          <w:rFonts w:ascii="宋体" w:eastAsia="宋体" w:hAnsi="宋体" w:cs="Times New Roman"/>
          <w:kern w:val="0"/>
          <w:szCs w:val="21"/>
        </w:rPr>
      </w:pPr>
    </w:p>
    <w:sectPr w:rsidR="008D0204" w:rsidRPr="008C2DEA" w:rsidSect="008D02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C87" w:rsidRDefault="006A3C87" w:rsidP="008C2DEA">
      <w:r>
        <w:separator/>
      </w:r>
    </w:p>
  </w:endnote>
  <w:endnote w:type="continuationSeparator" w:id="1">
    <w:p w:rsidR="006A3C87" w:rsidRDefault="006A3C87" w:rsidP="008C2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C87" w:rsidRDefault="006A3C87" w:rsidP="008C2DEA">
      <w:r>
        <w:separator/>
      </w:r>
    </w:p>
  </w:footnote>
  <w:footnote w:type="continuationSeparator" w:id="1">
    <w:p w:rsidR="006A3C87" w:rsidRDefault="006A3C87" w:rsidP="008C2D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0D30"/>
    <w:rsid w:val="000A3F32"/>
    <w:rsid w:val="00443D99"/>
    <w:rsid w:val="0065562B"/>
    <w:rsid w:val="006A3C87"/>
    <w:rsid w:val="008C2DEA"/>
    <w:rsid w:val="008D0204"/>
    <w:rsid w:val="009E37DF"/>
    <w:rsid w:val="00AB3AF9"/>
    <w:rsid w:val="00CB0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204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B0D3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B0D30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1">
    <w:name w:val="arti_metas1"/>
    <w:basedOn w:val="a"/>
    <w:rsid w:val="00CB0D30"/>
    <w:pPr>
      <w:widowControl/>
      <w:spacing w:before="100" w:beforeAutospacing="1" w:after="100" w:afterAutospacing="1" w:line="301" w:lineRule="atLeast"/>
      <w:jc w:val="center"/>
    </w:pPr>
    <w:rPr>
      <w:rFonts w:ascii="微软雅黑" w:eastAsia="微软雅黑" w:hAnsi="微软雅黑" w:cs="宋体"/>
      <w:color w:val="333333"/>
      <w:kern w:val="0"/>
      <w:sz w:val="24"/>
      <w:szCs w:val="24"/>
    </w:rPr>
  </w:style>
  <w:style w:type="character" w:customStyle="1" w:styleId="wpvisitcount1">
    <w:name w:val="wp_visitcount1"/>
    <w:basedOn w:val="a0"/>
    <w:rsid w:val="00CB0D30"/>
    <w:rPr>
      <w:vanish/>
      <w:webHidden w:val="0"/>
      <w:color w:val="787878"/>
      <w:sz w:val="15"/>
      <w:szCs w:val="15"/>
      <w:specVanish w:val="0"/>
    </w:rPr>
  </w:style>
  <w:style w:type="character" w:customStyle="1" w:styleId="15">
    <w:name w:val="15"/>
    <w:basedOn w:val="a0"/>
    <w:rsid w:val="00CB0D30"/>
  </w:style>
  <w:style w:type="paragraph" w:styleId="a3">
    <w:name w:val="header"/>
    <w:basedOn w:val="a"/>
    <w:link w:val="Char"/>
    <w:uiPriority w:val="99"/>
    <w:semiHidden/>
    <w:unhideWhenUsed/>
    <w:rsid w:val="008C2D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2DE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2D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2D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2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3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3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9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21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22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425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ta2004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1947</Characters>
  <Application>Microsoft Office Word</Application>
  <DocSecurity>0</DocSecurity>
  <Lines>16</Lines>
  <Paragraphs>4</Paragraphs>
  <ScaleCrop>false</ScaleCrop>
  <Company>Microsoft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shou</dc:creator>
  <cp:lastModifiedBy>lenovo</cp:lastModifiedBy>
  <cp:revision>4</cp:revision>
  <dcterms:created xsi:type="dcterms:W3CDTF">2017-04-30T11:52:00Z</dcterms:created>
  <dcterms:modified xsi:type="dcterms:W3CDTF">2017-05-05T13:54:00Z</dcterms:modified>
</cp:coreProperties>
</file>