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FA" w:rsidRPr="009A01A9" w:rsidRDefault="009A01A9" w:rsidP="009A01A9">
      <w:pPr>
        <w:jc w:val="center"/>
        <w:rPr>
          <w:sz w:val="30"/>
          <w:szCs w:val="30"/>
        </w:rPr>
      </w:pPr>
      <w:proofErr w:type="gramStart"/>
      <w:r w:rsidRPr="009A01A9">
        <w:rPr>
          <w:rFonts w:hint="eastAsia"/>
          <w:sz w:val="30"/>
          <w:szCs w:val="30"/>
        </w:rPr>
        <w:t>上海茂献环境工程</w:t>
      </w:r>
      <w:proofErr w:type="gramEnd"/>
      <w:r w:rsidRPr="009A01A9">
        <w:rPr>
          <w:rFonts w:hint="eastAsia"/>
          <w:sz w:val="30"/>
          <w:szCs w:val="30"/>
        </w:rPr>
        <w:t>技术有限公司简介</w:t>
      </w:r>
    </w:p>
    <w:p w:rsidR="00EA047F" w:rsidRDefault="009A01A9" w:rsidP="00EA047F">
      <w:pPr>
        <w:ind w:firstLineChars="200" w:firstLine="600"/>
        <w:rPr>
          <w:sz w:val="30"/>
          <w:szCs w:val="30"/>
        </w:rPr>
      </w:pPr>
      <w:proofErr w:type="gramStart"/>
      <w:r w:rsidRPr="009A01A9">
        <w:rPr>
          <w:rFonts w:hint="eastAsia"/>
          <w:sz w:val="30"/>
          <w:szCs w:val="30"/>
        </w:rPr>
        <w:t>上海茂献环境工程</w:t>
      </w:r>
      <w:proofErr w:type="gramEnd"/>
      <w:r w:rsidRPr="009A01A9">
        <w:rPr>
          <w:rFonts w:hint="eastAsia"/>
          <w:sz w:val="30"/>
          <w:szCs w:val="30"/>
        </w:rPr>
        <w:t>技术有限公司是不同工业领域的环保方案和工艺方案的提供者，拥有优秀的专业从事大气环境治理、污水治理方面的技术研发、设备制造及施工的人才队伍。</w:t>
      </w:r>
      <w:r w:rsidRPr="009A01A9">
        <w:rPr>
          <w:rFonts w:hint="eastAsia"/>
          <w:sz w:val="30"/>
          <w:szCs w:val="30"/>
        </w:rPr>
        <w:t xml:space="preserve"> </w:t>
      </w:r>
      <w:r w:rsidRPr="009A01A9">
        <w:rPr>
          <w:rFonts w:hint="eastAsia"/>
          <w:sz w:val="30"/>
          <w:szCs w:val="30"/>
        </w:rPr>
        <w:t>公司具备综合性环境大气治理工程承接能力，可以为用户提供合理</w:t>
      </w:r>
      <w:r w:rsidR="00EA047F">
        <w:rPr>
          <w:rFonts w:hint="eastAsia"/>
          <w:sz w:val="30"/>
          <w:szCs w:val="30"/>
        </w:rPr>
        <w:t>的</w:t>
      </w:r>
      <w:r w:rsidRPr="009A01A9">
        <w:rPr>
          <w:rFonts w:hint="eastAsia"/>
          <w:sz w:val="30"/>
          <w:szCs w:val="30"/>
        </w:rPr>
        <w:t>技术路线及工程达标验收的系统化解决方案。特别是在挥发性有机物的防治、酸碱废弃治理、车间整体通风除尘、工业废水治理、中水及纯水系统设计施工方面具有专业的设计、施工人员与丰富的工程经验。成功服务于船舶工业、石油石化、制药、涂装、汽车、印刷、蓄电池、冶金、建材、电力、军工等行业。</w:t>
      </w:r>
      <w:r w:rsidRPr="009A01A9">
        <w:rPr>
          <w:rFonts w:hint="eastAsia"/>
          <w:sz w:val="30"/>
          <w:szCs w:val="30"/>
        </w:rPr>
        <w:t xml:space="preserve"> </w:t>
      </w:r>
    </w:p>
    <w:p w:rsidR="009A01A9" w:rsidRDefault="009A01A9" w:rsidP="00EA047F">
      <w:pPr>
        <w:ind w:firstLineChars="200" w:firstLine="600"/>
        <w:rPr>
          <w:sz w:val="30"/>
          <w:szCs w:val="30"/>
        </w:rPr>
      </w:pPr>
      <w:r w:rsidRPr="009A01A9">
        <w:rPr>
          <w:rFonts w:hint="eastAsia"/>
          <w:sz w:val="30"/>
          <w:szCs w:val="30"/>
        </w:rPr>
        <w:t>公司本着诚信、创新、专业、完善的企业原则，采用高质量、符合标准的设备，建造优良的工程，实现工程服务的标准化、专业化</w:t>
      </w:r>
      <w:r>
        <w:rPr>
          <w:rFonts w:hint="eastAsia"/>
          <w:sz w:val="30"/>
          <w:szCs w:val="30"/>
        </w:rPr>
        <w:t>。</w:t>
      </w:r>
    </w:p>
    <w:p w:rsidR="009A01A9" w:rsidRDefault="009A01A9">
      <w:pPr>
        <w:rPr>
          <w:sz w:val="30"/>
          <w:szCs w:val="30"/>
        </w:rPr>
      </w:pPr>
    </w:p>
    <w:p w:rsidR="009A01A9" w:rsidRDefault="009A01A9">
      <w:pPr>
        <w:rPr>
          <w:sz w:val="30"/>
          <w:szCs w:val="30"/>
        </w:rPr>
      </w:pPr>
    </w:p>
    <w:p w:rsidR="009A01A9" w:rsidRDefault="009A01A9">
      <w:pPr>
        <w:rPr>
          <w:sz w:val="30"/>
          <w:szCs w:val="30"/>
        </w:rPr>
      </w:pPr>
    </w:p>
    <w:p w:rsidR="009A01A9" w:rsidRDefault="009A01A9">
      <w:pPr>
        <w:rPr>
          <w:sz w:val="30"/>
          <w:szCs w:val="30"/>
        </w:rPr>
      </w:pPr>
    </w:p>
    <w:p w:rsidR="009A01A9" w:rsidRDefault="009A01A9">
      <w:pPr>
        <w:rPr>
          <w:sz w:val="30"/>
          <w:szCs w:val="30"/>
        </w:rPr>
      </w:pPr>
    </w:p>
    <w:p w:rsidR="009A01A9" w:rsidRDefault="009A01A9">
      <w:pPr>
        <w:rPr>
          <w:sz w:val="30"/>
          <w:szCs w:val="30"/>
        </w:rPr>
      </w:pPr>
    </w:p>
    <w:p w:rsidR="009A01A9" w:rsidRDefault="009A01A9">
      <w:pPr>
        <w:rPr>
          <w:sz w:val="30"/>
          <w:szCs w:val="30"/>
        </w:rPr>
      </w:pPr>
    </w:p>
    <w:p w:rsidR="009A01A9" w:rsidRDefault="009A01A9">
      <w:pPr>
        <w:rPr>
          <w:sz w:val="30"/>
          <w:szCs w:val="30"/>
        </w:rPr>
      </w:pPr>
    </w:p>
    <w:p w:rsidR="009A01A9" w:rsidRDefault="009A01A9">
      <w:pPr>
        <w:rPr>
          <w:sz w:val="30"/>
          <w:szCs w:val="30"/>
        </w:rPr>
      </w:pPr>
    </w:p>
    <w:p w:rsidR="009A01A9" w:rsidRDefault="009A01A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公司工程案例：（废气治理）</w:t>
      </w:r>
    </w:p>
    <w:p w:rsidR="009A01A9" w:rsidRDefault="009A01A9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2220F50F" wp14:editId="6565F5F2">
            <wp:simplePos x="0" y="0"/>
            <wp:positionH relativeFrom="column">
              <wp:posOffset>2583180</wp:posOffset>
            </wp:positionH>
            <wp:positionV relativeFrom="paragraph">
              <wp:posOffset>3766820</wp:posOffset>
            </wp:positionV>
            <wp:extent cx="2371725" cy="3357245"/>
            <wp:effectExtent l="0" t="0" r="9525" b="0"/>
            <wp:wrapSquare wrapText="bothSides"/>
            <wp:docPr id="2" name="图片 2" descr="C:\Users\ADMINI~1\AppData\Local\Temp\WeChat Files\234036293360319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234036293360319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35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0"/>
          <w:szCs w:val="30"/>
        </w:rPr>
        <w:drawing>
          <wp:inline distT="0" distB="0" distL="0" distR="0" wp14:anchorId="2D9A37CD" wp14:editId="105B8599">
            <wp:extent cx="4953000" cy="3657600"/>
            <wp:effectExtent l="0" t="0" r="0" b="0"/>
            <wp:docPr id="3" name="图片 3" descr="C:\Users\ADMINI~1\AppData\Local\Temp\WeChat Files\24176120419409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241761204194094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728" cy="366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1A9" w:rsidRDefault="009A01A9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36FEE990" wp14:editId="6C5300DE">
            <wp:extent cx="2521745" cy="3362325"/>
            <wp:effectExtent l="0" t="0" r="0" b="0"/>
            <wp:docPr id="1" name="图片 1" descr="C:\Users\ADMINI~1\AppData\Local\Temp\WeChat Files\82183364732490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218336473249009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16" cy="337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1A9" w:rsidRDefault="009A01A9">
      <w:pPr>
        <w:rPr>
          <w:sz w:val="30"/>
          <w:szCs w:val="30"/>
        </w:rPr>
      </w:pPr>
    </w:p>
    <w:p w:rsidR="009A01A9" w:rsidRDefault="009A01A9">
      <w:pPr>
        <w:rPr>
          <w:sz w:val="30"/>
          <w:szCs w:val="30"/>
        </w:rPr>
      </w:pPr>
    </w:p>
    <w:p w:rsidR="009A01A9" w:rsidRDefault="009A01A9">
      <w:pPr>
        <w:rPr>
          <w:sz w:val="30"/>
          <w:szCs w:val="30"/>
        </w:rPr>
      </w:pPr>
    </w:p>
    <w:p w:rsidR="009A01A9" w:rsidRDefault="009A01A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招聘职位：</w:t>
      </w:r>
      <w:r w:rsidR="00010D6D">
        <w:rPr>
          <w:rFonts w:hint="eastAsia"/>
          <w:sz w:val="30"/>
          <w:szCs w:val="30"/>
        </w:rPr>
        <w:t>项目助理</w:t>
      </w:r>
      <w:r w:rsidR="00010D6D">
        <w:rPr>
          <w:rFonts w:hint="eastAsia"/>
          <w:sz w:val="30"/>
          <w:szCs w:val="30"/>
        </w:rPr>
        <w:t xml:space="preserve">  </w:t>
      </w:r>
      <w:r w:rsidR="00010D6D">
        <w:rPr>
          <w:rFonts w:hint="eastAsia"/>
          <w:sz w:val="30"/>
          <w:szCs w:val="30"/>
        </w:rPr>
        <w:t>人数：</w:t>
      </w:r>
      <w:r w:rsidR="00010D6D">
        <w:rPr>
          <w:rFonts w:hint="eastAsia"/>
          <w:sz w:val="30"/>
          <w:szCs w:val="30"/>
        </w:rPr>
        <w:t xml:space="preserve"> 2</w:t>
      </w:r>
      <w:r w:rsidR="00010D6D">
        <w:rPr>
          <w:rFonts w:hint="eastAsia"/>
          <w:sz w:val="30"/>
          <w:szCs w:val="30"/>
        </w:rPr>
        <w:t>人</w:t>
      </w:r>
    </w:p>
    <w:p w:rsidR="00F1732D" w:rsidRPr="00F1732D" w:rsidRDefault="00F1732D" w:rsidP="00F1732D">
      <w:pPr>
        <w:pStyle w:val="a4"/>
        <w:numPr>
          <w:ilvl w:val="0"/>
          <w:numId w:val="2"/>
        </w:numPr>
        <w:ind w:firstLineChars="0"/>
        <w:rPr>
          <w:sz w:val="30"/>
          <w:szCs w:val="30"/>
        </w:rPr>
      </w:pPr>
      <w:r w:rsidRPr="00F1732D">
        <w:rPr>
          <w:rFonts w:hint="eastAsia"/>
          <w:sz w:val="30"/>
          <w:szCs w:val="30"/>
        </w:rPr>
        <w:t>会制图软件</w:t>
      </w:r>
      <w:r w:rsidR="00010D6D">
        <w:rPr>
          <w:rFonts w:hint="eastAsia"/>
          <w:sz w:val="30"/>
          <w:szCs w:val="30"/>
        </w:rPr>
        <w:t>，能读懂图纸</w:t>
      </w:r>
      <w:r>
        <w:rPr>
          <w:rFonts w:hint="eastAsia"/>
          <w:sz w:val="30"/>
          <w:szCs w:val="30"/>
        </w:rPr>
        <w:t>。</w:t>
      </w:r>
    </w:p>
    <w:p w:rsidR="00F1732D" w:rsidRDefault="00F1732D" w:rsidP="00F1732D">
      <w:pPr>
        <w:pStyle w:val="a4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具备废气治理的专业知识</w:t>
      </w:r>
      <w:r w:rsidR="00010D6D">
        <w:rPr>
          <w:rFonts w:hint="eastAsia"/>
          <w:sz w:val="30"/>
          <w:szCs w:val="30"/>
        </w:rPr>
        <w:t>，对环保设备有一定了解。</w:t>
      </w:r>
    </w:p>
    <w:p w:rsidR="00F1732D" w:rsidRDefault="00F1732D" w:rsidP="00F1732D">
      <w:pPr>
        <w:pStyle w:val="a4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善于沟通，有学习能力，有责任心。</w:t>
      </w:r>
    </w:p>
    <w:p w:rsidR="00010D6D" w:rsidRDefault="00010D6D" w:rsidP="00F1732D">
      <w:pPr>
        <w:pStyle w:val="a4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可适应短期出差。</w:t>
      </w:r>
    </w:p>
    <w:p w:rsidR="00010D6D" w:rsidRPr="00010D6D" w:rsidRDefault="00010D6D" w:rsidP="00010D6D">
      <w:pPr>
        <w:rPr>
          <w:sz w:val="30"/>
          <w:szCs w:val="30"/>
        </w:rPr>
      </w:pPr>
      <w:r w:rsidRPr="00010D6D">
        <w:rPr>
          <w:rFonts w:hint="eastAsia"/>
          <w:sz w:val="30"/>
          <w:szCs w:val="30"/>
        </w:rPr>
        <w:t>备注：</w:t>
      </w:r>
      <w:r>
        <w:rPr>
          <w:rFonts w:hint="eastAsia"/>
          <w:sz w:val="30"/>
          <w:szCs w:val="30"/>
        </w:rPr>
        <w:t>有驾照优先考虑。</w:t>
      </w:r>
    </w:p>
    <w:p w:rsidR="00F1732D" w:rsidRDefault="00F1732D" w:rsidP="00F1732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工作内容：</w:t>
      </w:r>
    </w:p>
    <w:p w:rsidR="00F1732D" w:rsidRDefault="00F1732D" w:rsidP="00F1732D">
      <w:pPr>
        <w:rPr>
          <w:sz w:val="30"/>
          <w:szCs w:val="30"/>
        </w:rPr>
      </w:pPr>
      <w:r w:rsidRPr="00F1732D">
        <w:rPr>
          <w:rFonts w:hint="eastAsia"/>
          <w:sz w:val="30"/>
          <w:szCs w:val="30"/>
        </w:rPr>
        <w:t>协助项目经理</w:t>
      </w:r>
      <w:r>
        <w:rPr>
          <w:rFonts w:hint="eastAsia"/>
          <w:sz w:val="30"/>
          <w:szCs w:val="30"/>
        </w:rPr>
        <w:t>保障项目有序进行。</w:t>
      </w:r>
    </w:p>
    <w:p w:rsidR="00010D6D" w:rsidRDefault="00010D6D" w:rsidP="00F1732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需要</w:t>
      </w:r>
      <w:r w:rsidR="00F1732D">
        <w:rPr>
          <w:rFonts w:hint="eastAsia"/>
          <w:sz w:val="30"/>
          <w:szCs w:val="30"/>
        </w:rPr>
        <w:t>和客户在项目进行中</w:t>
      </w:r>
      <w:r>
        <w:rPr>
          <w:rFonts w:hint="eastAsia"/>
          <w:sz w:val="30"/>
          <w:szCs w:val="30"/>
        </w:rPr>
        <w:t>进行</w:t>
      </w:r>
      <w:r w:rsidR="00F1732D">
        <w:rPr>
          <w:rFonts w:hint="eastAsia"/>
          <w:sz w:val="30"/>
          <w:szCs w:val="30"/>
        </w:rPr>
        <w:t>沟通</w:t>
      </w:r>
      <w:r>
        <w:rPr>
          <w:rFonts w:hint="eastAsia"/>
          <w:sz w:val="30"/>
          <w:szCs w:val="30"/>
        </w:rPr>
        <w:t>梳理，工程项目进行中后勤管理及保障。</w:t>
      </w:r>
    </w:p>
    <w:p w:rsidR="00F1732D" w:rsidRDefault="00F1732D" w:rsidP="00F1732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根据积累的工作经验逐步独立完成</w:t>
      </w:r>
      <w:r w:rsidR="00010D6D">
        <w:rPr>
          <w:rFonts w:hint="eastAsia"/>
          <w:sz w:val="30"/>
          <w:szCs w:val="30"/>
        </w:rPr>
        <w:t>工程项目设计及独立洽谈业务。</w:t>
      </w:r>
    </w:p>
    <w:p w:rsidR="00010D6D" w:rsidRDefault="00010D6D" w:rsidP="00F1732D">
      <w:pPr>
        <w:rPr>
          <w:sz w:val="30"/>
          <w:szCs w:val="30"/>
        </w:rPr>
      </w:pPr>
    </w:p>
    <w:p w:rsidR="00010D6D" w:rsidRDefault="00010D6D" w:rsidP="00F1732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薪资：</w:t>
      </w:r>
      <w:r>
        <w:rPr>
          <w:rFonts w:hint="eastAsia"/>
          <w:sz w:val="30"/>
          <w:szCs w:val="30"/>
        </w:rPr>
        <w:t>3500-6000</w:t>
      </w:r>
    </w:p>
    <w:p w:rsidR="00010D6D" w:rsidRDefault="00010D6D" w:rsidP="00F1732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福利：法定节假日、五险、提供住宿、工作餐。</w:t>
      </w:r>
    </w:p>
    <w:p w:rsidR="00010D6D" w:rsidRDefault="00010D6D" w:rsidP="00F1732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实习期：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个月</w:t>
      </w:r>
    </w:p>
    <w:p w:rsidR="009A01A9" w:rsidRDefault="00EA047F" w:rsidP="0070441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联系方式：</w:t>
      </w:r>
      <w:hyperlink r:id="rId11" w:history="1">
        <w:r w:rsidRPr="00495A5A">
          <w:rPr>
            <w:rStyle w:val="a7"/>
            <w:sz w:val="30"/>
            <w:szCs w:val="30"/>
          </w:rPr>
          <w:t>talentwww@163.com</w:t>
        </w:r>
      </w:hyperlink>
      <w:bookmarkStart w:id="0" w:name="_GoBack"/>
      <w:bookmarkEnd w:id="0"/>
    </w:p>
    <w:p w:rsidR="009A01A9" w:rsidRDefault="009A01A9">
      <w:pPr>
        <w:rPr>
          <w:sz w:val="30"/>
          <w:szCs w:val="30"/>
        </w:rPr>
      </w:pPr>
    </w:p>
    <w:p w:rsidR="009A01A9" w:rsidRPr="009A01A9" w:rsidRDefault="009A01A9">
      <w:pPr>
        <w:rPr>
          <w:sz w:val="30"/>
          <w:szCs w:val="30"/>
        </w:rPr>
      </w:pPr>
    </w:p>
    <w:sectPr w:rsidR="009A01A9" w:rsidRPr="009A01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3F" w:rsidRDefault="0039113F" w:rsidP="00EA047F">
      <w:r>
        <w:separator/>
      </w:r>
    </w:p>
  </w:endnote>
  <w:endnote w:type="continuationSeparator" w:id="0">
    <w:p w:rsidR="0039113F" w:rsidRDefault="0039113F" w:rsidP="00EA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3F" w:rsidRDefault="0039113F" w:rsidP="00EA047F">
      <w:r>
        <w:separator/>
      </w:r>
    </w:p>
  </w:footnote>
  <w:footnote w:type="continuationSeparator" w:id="0">
    <w:p w:rsidR="0039113F" w:rsidRDefault="0039113F" w:rsidP="00EA0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F9A"/>
    <w:multiLevelType w:val="hybridMultilevel"/>
    <w:tmpl w:val="0746526E"/>
    <w:lvl w:ilvl="0" w:tplc="B09CC0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DE10F8"/>
    <w:multiLevelType w:val="hybridMultilevel"/>
    <w:tmpl w:val="86A83D8A"/>
    <w:lvl w:ilvl="0" w:tplc="595208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61"/>
    <w:rsid w:val="00010D6D"/>
    <w:rsid w:val="00321EE5"/>
    <w:rsid w:val="0039113F"/>
    <w:rsid w:val="00545AFA"/>
    <w:rsid w:val="00684361"/>
    <w:rsid w:val="00704413"/>
    <w:rsid w:val="009A01A9"/>
    <w:rsid w:val="009B06F0"/>
    <w:rsid w:val="00EA047F"/>
    <w:rsid w:val="00F1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01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01A9"/>
    <w:rPr>
      <w:sz w:val="18"/>
      <w:szCs w:val="18"/>
    </w:rPr>
  </w:style>
  <w:style w:type="paragraph" w:styleId="a4">
    <w:name w:val="List Paragraph"/>
    <w:basedOn w:val="a"/>
    <w:uiPriority w:val="34"/>
    <w:qFormat/>
    <w:rsid w:val="009A01A9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EA0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A047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A0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A047F"/>
    <w:rPr>
      <w:sz w:val="18"/>
      <w:szCs w:val="18"/>
    </w:rPr>
  </w:style>
  <w:style w:type="character" w:styleId="a7">
    <w:name w:val="Hyperlink"/>
    <w:basedOn w:val="a0"/>
    <w:uiPriority w:val="99"/>
    <w:unhideWhenUsed/>
    <w:rsid w:val="00EA0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01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01A9"/>
    <w:rPr>
      <w:sz w:val="18"/>
      <w:szCs w:val="18"/>
    </w:rPr>
  </w:style>
  <w:style w:type="paragraph" w:styleId="a4">
    <w:name w:val="List Paragraph"/>
    <w:basedOn w:val="a"/>
    <w:uiPriority w:val="34"/>
    <w:qFormat/>
    <w:rsid w:val="009A01A9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EA0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A047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A0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A047F"/>
    <w:rPr>
      <w:sz w:val="18"/>
      <w:szCs w:val="18"/>
    </w:rPr>
  </w:style>
  <w:style w:type="character" w:styleId="a7">
    <w:name w:val="Hyperlink"/>
    <w:basedOn w:val="a0"/>
    <w:uiPriority w:val="99"/>
    <w:unhideWhenUsed/>
    <w:rsid w:val="00EA0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alentwww@163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5</cp:revision>
  <dcterms:created xsi:type="dcterms:W3CDTF">2018-12-25T14:14:00Z</dcterms:created>
  <dcterms:modified xsi:type="dcterms:W3CDTF">2018-12-30T03:01:00Z</dcterms:modified>
</cp:coreProperties>
</file>